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54F" w:rsidRPr="00DA354F" w:rsidRDefault="00DA354F" w:rsidP="00DA354F">
      <w:r w:rsidRPr="00DA354F">
        <w:t>ПРЕДУПРЕДИТЕЛЬНЫЕ БЕСЕДЫ ДЛЯ УЧАЩИХСЯ 6-9 КЛАССОВ</w:t>
      </w:r>
    </w:p>
    <w:p w:rsidR="00DA354F" w:rsidRPr="00DA354F" w:rsidRDefault="00DA354F" w:rsidP="00DA354F">
      <w:pPr>
        <w:rPr>
          <w:b/>
          <w:bCs/>
        </w:rPr>
      </w:pPr>
      <w:r w:rsidRPr="00DA354F">
        <w:rPr>
          <w:b/>
          <w:bCs/>
        </w:rPr>
        <w:t>УРОК 1 (5.09.14)</w:t>
      </w:r>
    </w:p>
    <w:p w:rsidR="00DA354F" w:rsidRPr="00DA354F" w:rsidRDefault="00DA354F" w:rsidP="00DA354F">
      <w:r w:rsidRPr="00DA354F">
        <w:t> </w:t>
      </w:r>
    </w:p>
    <w:p w:rsidR="00DA354F" w:rsidRPr="00DA354F" w:rsidRDefault="00DA354F" w:rsidP="00DA354F">
      <w:r w:rsidRPr="00DA354F">
        <w:t>Правила дорожного движения для пешеходов. Где можно двигаться по дороге?</w:t>
      </w:r>
    </w:p>
    <w:p w:rsidR="00DA354F" w:rsidRPr="00DA354F" w:rsidRDefault="00DA354F" w:rsidP="00DA354F">
      <w:r w:rsidRPr="00DA354F">
        <w:t>Добрый день! Сегодня я начинаю новую серию статей, которая посвящена правилам дорожного движения для пешеходов.</w:t>
      </w:r>
    </w:p>
    <w:p w:rsidR="00DA354F" w:rsidRPr="00DA354F" w:rsidRDefault="00DA354F" w:rsidP="00DA354F">
      <w:r w:rsidRPr="00DA354F">
        <w:t>Начну с того, что все мы в той или иной мере пешеходы. И даже те, кто привыкли постоянно ездить на автомобилях, все же иногда покидают свои уютные транспортные средства и становятся пешеходами. Следовательно, правила для пешеходов необходимо знать всем.</w:t>
      </w:r>
    </w:p>
    <w:p w:rsidR="00DA354F" w:rsidRPr="00DA354F" w:rsidRDefault="00DA354F" w:rsidP="00DA354F">
      <w:r w:rsidRPr="00DA354F">
        <w:t>В первой статье из серии "Правила пешехода на дороге" поговорим о том, кто такие пешеходы и где они должны двигаться по дорогам, рассмотрим понятия тротуар, обочина, пешеходная дорожка, велопешеходная дорожка, пешеходная зона.</w:t>
      </w:r>
    </w:p>
    <w:p w:rsidR="00DA354F" w:rsidRPr="00DA354F" w:rsidRDefault="00DA354F" w:rsidP="00DA354F">
      <w:r w:rsidRPr="00DA354F">
        <w:t>Кто такой пешеход в соответствии с ПДД?</w:t>
      </w:r>
    </w:p>
    <w:p w:rsidR="00DA354F" w:rsidRPr="00DA354F" w:rsidRDefault="00DA354F" w:rsidP="00DA354F">
      <w:r w:rsidRPr="00DA354F">
        <w:t>Прежде чем переходить к рассмотрению ПДД для пешеходов, нужно понять, кто такой пешеход. Согласно пункту 1.2 правил дорожного движения:</w:t>
      </w:r>
    </w:p>
    <w:p w:rsidR="00DA354F" w:rsidRPr="00DA354F" w:rsidRDefault="00DA354F" w:rsidP="00DA354F">
      <w:r w:rsidRPr="00DA354F">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DA354F" w:rsidRPr="00DA354F" w:rsidRDefault="00DA354F" w:rsidP="00DA354F">
      <w:r w:rsidRPr="00DA354F">
        <w:t>Тут прежде всего стоит отметить, что велосипедист, мопедист, мотоциклист могут выступать как в роли пешеходов, так и в роле водителей. Если Вы сели на велосипед, то Вы водитель, если слезли с велосипеда - пешеход. Соответственно, можно следовать правилам либо для водителей, либо для пешеходов для выполнения разных маневров.</w:t>
      </w:r>
    </w:p>
    <w:p w:rsidR="00DA354F" w:rsidRPr="00DA354F" w:rsidRDefault="00DA354F" w:rsidP="00DA354F">
      <w:r w:rsidRPr="00DA354F">
        <w:t>Обратите внимание, что лица, передвигающиеся на роликовых коньках, самокатах, скейтбордах являются пешеходами.</w:t>
      </w:r>
    </w:p>
    <w:p w:rsidR="00DA354F" w:rsidRPr="00DA354F" w:rsidRDefault="00DA354F" w:rsidP="00DA354F">
      <w:r w:rsidRPr="00DA354F">
        <w:t>Также отмечу, что дорожные рабочие пешеходами не являются и правила для пешеходов им выполнять не обязательно. При этом если рабочий никакой работы не выполняет, то он автоматически становится пешеходом.</w:t>
      </w:r>
    </w:p>
    <w:p w:rsidR="00DA354F" w:rsidRPr="00DA354F" w:rsidRDefault="00DA354F" w:rsidP="00DA354F">
      <w:r w:rsidRPr="00DA354F">
        <w:t>Движение пешеходов по дороге</w:t>
      </w:r>
    </w:p>
    <w:p w:rsidR="00DA354F" w:rsidRPr="00DA354F" w:rsidRDefault="00DA354F" w:rsidP="00DA354F">
      <w:r w:rsidRPr="00DA354F">
        <w:t>Теперь обсудим правила, связанные с движением пешеходов по дороге (правила дорожного движения пункт 4.1):</w:t>
      </w:r>
    </w:p>
    <w:p w:rsidR="00DA354F" w:rsidRPr="00DA354F" w:rsidRDefault="00DA354F" w:rsidP="00DA354F">
      <w:r w:rsidRPr="00DA354F">
        <w:t>4.1. Пешеходы должны двигаться по тротуарам, пешеходным дорожкам, велопешеходным дорожкам, а при их отсутствии - по обочинам.</w:t>
      </w:r>
    </w:p>
    <w:p w:rsidR="00DA354F" w:rsidRPr="00DA354F" w:rsidRDefault="00DA354F" w:rsidP="00DA354F">
      <w:r w:rsidRPr="00DA354F">
        <w:t>Самое время рассказать о том, что такое тротуар, пешеходная дорожка, велопешеходная дорожка и обочины.</w:t>
      </w:r>
    </w:p>
    <w:p w:rsidR="00DA354F" w:rsidRPr="00DA354F" w:rsidRDefault="00DA354F" w:rsidP="00DA354F">
      <w:r w:rsidRPr="00DA354F">
        <w:lastRenderedPageBreak/>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DA354F" w:rsidRPr="00DA354F" w:rsidRDefault="00DA354F" w:rsidP="00DA354F">
      <w:r w:rsidRPr="00DA354F">
        <w:t>"Пешеходная дорожка" - обустроенная или приспособленная для движения пешеходов полоса земли либо поверхность искусственного сооружения/</w:t>
      </w:r>
    </w:p>
    <w:p w:rsidR="00DA354F" w:rsidRPr="00DA354F" w:rsidRDefault="00DA354F" w:rsidP="00DA354F">
      <w:r w:rsidRPr="00DA354F">
        <w:t>"Пешеходная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w:t>
      </w:r>
    </w:p>
    <w:p w:rsidR="00DA354F" w:rsidRPr="00DA354F" w:rsidRDefault="00DA354F" w:rsidP="00DA354F">
      <w:r w:rsidRPr="00DA354F">
        <w:t>"Обочина" -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Правилами.</w:t>
      </w:r>
    </w:p>
    <w:p w:rsidR="00DA354F" w:rsidRPr="00DA354F" w:rsidRDefault="00DA354F" w:rsidP="00DA354F">
      <w:r w:rsidRPr="00DA354F">
        <w:t>Отмечу, что на дороге не может быть одновременно тротуара и обочины. Тротуар либо вплотную примыкает к проезжей части, либо отделен от нее газоном. Обочина также примыкает к дороге на одном уровне с ней. Т.е. обочина обязательно располагается на одном уровне с дорогой. Если рядом с дорогой углубление или возвышение, то это уже не обочина.</w:t>
      </w:r>
    </w:p>
    <w:p w:rsidR="00DA354F" w:rsidRPr="00DA354F" w:rsidRDefault="00DA354F" w:rsidP="00DA354F">
      <w:r w:rsidRPr="00DA354F">
        <w:t>Что такое тротуар и обочина, разобрались. Перейдем к пешеходной дорожке и велопешеходной дорожке.</w:t>
      </w:r>
    </w:p>
    <w:p w:rsidR="00DA354F" w:rsidRPr="00DA354F" w:rsidRDefault="00DA354F" w:rsidP="00DA354F">
      <w:r w:rsidRPr="00DA354F">
        <w:t>Так вот, правила предписывают пешеходам в первую очередь двигаться либо по тротуару, либо по пешеходной дорожке, либо по велопешеходной дорожке. А что же выбрать, если есть одновременно и пешеходная дорожка, и велопешеходная дорожка, и тротуар. В этом случае Вы можете выбрать дорогу по собственному усмотрению. Отмечу лишь, что на практике такого обилия альтернативных пешеходных маршрутов я не встречал.</w:t>
      </w:r>
    </w:p>
    <w:p w:rsidR="00DA354F" w:rsidRPr="00DA354F" w:rsidRDefault="00DA354F" w:rsidP="00DA354F">
      <w:r w:rsidRPr="00DA354F">
        <w:t>И только при отсутствии и пешеходной дорожки, и велопешеходной дорожки, и тротуара ПДД разрешают двигаться по обочине.</w:t>
      </w:r>
    </w:p>
    <w:p w:rsidR="00DA354F" w:rsidRPr="00DA354F" w:rsidRDefault="00DA354F" w:rsidP="00DA354F">
      <w:r w:rsidRPr="00DA354F">
        <w:t>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DA354F" w:rsidRPr="00DA354F" w:rsidRDefault="00DA354F" w:rsidP="00DA354F">
      <w:r w:rsidRPr="00DA354F">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DA354F" w:rsidRPr="00DA354F" w:rsidRDefault="00DA354F" w:rsidP="00DA354F">
      <w:r w:rsidRPr="00DA354F">
        <w:t>Т.е. в исключительных случаях пешеходы могут двигаться в том числе и по краю проезжей части. Однако на практике двигаться пешком по проезжей части я рекомендую как можно реже. В целях Вашей безопасности.</w:t>
      </w:r>
    </w:p>
    <w:p w:rsidR="00DA354F" w:rsidRPr="00DA354F" w:rsidRDefault="00DA354F" w:rsidP="00DA354F">
      <w:r w:rsidRPr="00DA354F">
        <w:t>Пешеходы могут двигаться по велосипедной дорожке, но только в случае отсутствия тротуаров, обочин, пешеходных дорожек и велопешеходных дорожек.</w:t>
      </w:r>
    </w:p>
    <w:p w:rsidR="00DA354F" w:rsidRPr="00DA354F" w:rsidRDefault="00DA354F" w:rsidP="00DA354F">
      <w:r w:rsidRPr="00DA354F">
        <w:t>Еще одна особенность движения пешеходов по проезжей части. Запрещается двигаться в середине дороги около разделительной полосы.</w:t>
      </w:r>
    </w:p>
    <w:p w:rsidR="00DA354F" w:rsidRPr="00DA354F" w:rsidRDefault="00DA354F" w:rsidP="00DA354F">
      <w:r w:rsidRPr="00DA354F">
        <w:lastRenderedPageBreak/>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DA354F" w:rsidRPr="00DA354F" w:rsidRDefault="00DA354F" w:rsidP="00DA354F">
      <w:r w:rsidRPr="00DA354F">
        <w:t>Обратите внимание, что пешеходы должны идти навстречу транспортным средствам, т.е.по встречной полосе. Однако пешеходы, ведущие велосипед, мопед, мотоцикл или передвигающиеся в инвалидных колясках должны следовать по попутной полосе.</w:t>
      </w:r>
    </w:p>
    <w:p w:rsidR="00DA354F" w:rsidRPr="00DA354F" w:rsidRDefault="00DA354F" w:rsidP="00DA354F">
      <w:r w:rsidRPr="00DA354F">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DA354F" w:rsidRPr="00DA354F" w:rsidRDefault="00DA354F" w:rsidP="00DA354F">
      <w:r w:rsidRPr="00DA354F">
        <w:t>Рассмотрим понятия темное время суток и недостаточная видимость:</w:t>
      </w:r>
    </w:p>
    <w:p w:rsidR="00DA354F" w:rsidRPr="00DA354F" w:rsidRDefault="00DA354F" w:rsidP="00DA354F">
      <w:r w:rsidRPr="00DA354F">
        <w:t>"Темное время суток" - промежуток времени от конца вечерних сумерек до начала утренних сумерек.</w:t>
      </w:r>
    </w:p>
    <w:p w:rsidR="00DA354F" w:rsidRPr="00DA354F" w:rsidRDefault="00DA354F" w:rsidP="00DA354F">
      <w:r w:rsidRPr="00DA354F">
        <w:t>"Недостаточная видимость" - видимость дороги менее 300 м в условиях тумана, дождя, снегопада и тому подобного, а также в сумерки.</w:t>
      </w:r>
    </w:p>
    <w:p w:rsidR="00DA354F" w:rsidRPr="00DA354F" w:rsidRDefault="00DA354F" w:rsidP="00DA354F">
      <w:r w:rsidRPr="00DA354F">
        <w:t>Если Вы вынуждены идти по обочине или проезжей части в плохую погоду или ночью, то правила рекомендуют воспользоваться световозвращающими предметами. Например, можно воспользоваться специальным желтым жилетом, который обычно используется дорожными рабочими. Обычно он продается в магазинах спецодежды и стоит в пределах 100 - 200 рублей. И хотя правила лишь рекомендуют иметь такой жилет, и никаких наказаний за его отсутствие не предусмотрено, я советую к этим рекомендациям прислушаться.</w:t>
      </w:r>
    </w:p>
    <w:p w:rsidR="00DA354F" w:rsidRPr="00DA354F" w:rsidRDefault="00DA354F" w:rsidP="00DA354F">
      <w:r w:rsidRPr="00DA354F">
        <w:t>Штрафы для пешеходов</w:t>
      </w:r>
    </w:p>
    <w:p w:rsidR="00DA354F" w:rsidRPr="00DA354F" w:rsidRDefault="00DA354F" w:rsidP="00DA354F">
      <w:r w:rsidRPr="00DA354F">
        <w:t>Рассмотрим штрафы, которые предусматривает кодекс об административных правонарушениях для пешеходов за нарушение ПДД:</w:t>
      </w:r>
    </w:p>
    <w:p w:rsidR="00DA354F" w:rsidRPr="00DA354F" w:rsidRDefault="00DA354F" w:rsidP="00DA354F">
      <w:r w:rsidRPr="00DA354F">
        <w:t>Статья 12.29. Нарушение Правил дорожного движения пешеходом или иным лицом, участвующим в процессе дорожного движения</w:t>
      </w:r>
    </w:p>
    <w:p w:rsidR="00DA354F" w:rsidRPr="00DA354F" w:rsidRDefault="00DA354F" w:rsidP="00DA354F">
      <w:r w:rsidRPr="00DA354F">
        <w:t>1. Нарушение пешеходом или пассажиром транспортного средства Правил дорожного движения -</w:t>
      </w:r>
    </w:p>
    <w:p w:rsidR="00DA354F" w:rsidRPr="00DA354F" w:rsidRDefault="00DA354F" w:rsidP="00DA354F">
      <w:r w:rsidRPr="00DA354F">
        <w:t>влечет предупреждение или наложение административного штрафа в размерепятисот рублей.</w:t>
      </w:r>
    </w:p>
    <w:p w:rsidR="00DA354F" w:rsidRPr="00DA354F" w:rsidRDefault="00DA354F" w:rsidP="00DA354F">
      <w:r w:rsidRPr="00DA354F">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DA354F" w:rsidRPr="00DA354F" w:rsidRDefault="00DA354F" w:rsidP="00DA354F">
      <w:r w:rsidRPr="00DA354F">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DA354F" w:rsidRPr="00DA354F" w:rsidRDefault="00DA354F" w:rsidP="00DA354F">
      <w:r w:rsidRPr="00DA354F">
        <w:t>влечет наложение административного штрафа в размере одной тысячи рублей.</w:t>
      </w:r>
    </w:p>
    <w:p w:rsidR="00DA354F" w:rsidRPr="00DA354F" w:rsidRDefault="00DA354F" w:rsidP="00DA354F">
      <w:r w:rsidRPr="00DA354F">
        <w:lastRenderedPageBreak/>
        <w:t>По сравнению со штрафами для водителей размер административного наказания для пешеходов невелик. Однако не стоит забывать, что за нарушение ПДД пешеход может поплатиться собственной жизнью. Поэтому придерживайтесь приведенных выше советов.</w:t>
      </w:r>
    </w:p>
    <w:p w:rsidR="00DA354F" w:rsidRPr="00DA354F" w:rsidRDefault="00DA354F" w:rsidP="00DA354F">
      <w:r w:rsidRPr="00DA354F">
        <w:t>В следующей статье серии "Правила пешехода на дороге" речь пойдет об организованной пешей колонне.</w:t>
      </w:r>
    </w:p>
    <w:p w:rsidR="00DA354F" w:rsidRPr="00DA354F" w:rsidRDefault="00DA354F" w:rsidP="00DA354F">
      <w:r w:rsidRPr="00DA354F">
        <w:t>Удачи на дорогах!</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2 (12.09.14)</w:t>
      </w:r>
    </w:p>
    <w:p w:rsidR="00DA354F" w:rsidRPr="00DA354F" w:rsidRDefault="00DA354F" w:rsidP="00DA354F">
      <w:r w:rsidRPr="00DA354F">
        <w:t>Правила пешехода на дороге. Как правильно переходить дорогу?</w:t>
      </w:r>
    </w:p>
    <w:p w:rsidR="00DA354F" w:rsidRPr="00DA354F" w:rsidRDefault="00DA354F" w:rsidP="00DA354F">
      <w:r w:rsidRPr="00DA354F">
        <w:t> </w:t>
      </w:r>
    </w:p>
    <w:p w:rsidR="00DA354F" w:rsidRPr="00DA354F" w:rsidRDefault="00DA354F" w:rsidP="00DA354F">
      <w:r w:rsidRPr="00DA354F">
        <w:t>Добрый день, уважаемые читатели. Сегодня рассмотрим несколько очередных вопросов по теме "Правила пешехода на дороге".</w:t>
      </w:r>
    </w:p>
    <w:p w:rsidR="00DA354F" w:rsidRPr="00DA354F" w:rsidRDefault="00DA354F" w:rsidP="00DA354F">
      <w:r w:rsidRPr="00DA354F">
        <w:t>В предшествующей статье "Пешеходные переходы. Где можно переходить проезжую часть?" речь шла о выборе правильного места для пересечения проезжей части. Но выбор места - это только полдела. Другие полдела - правильно вести себя при переходе дороги.</w:t>
      </w:r>
    </w:p>
    <w:p w:rsidR="00DA354F" w:rsidRPr="00DA354F" w:rsidRDefault="00DA354F" w:rsidP="00DA354F">
      <w:r w:rsidRPr="00DA354F">
        <w:t>Замечу, что именно правильное поведение пешехода на переходе - залог его безопасности. Об этом и поговорим в сегодняшней статье.</w:t>
      </w:r>
    </w:p>
    <w:p w:rsidR="00DA354F" w:rsidRPr="00DA354F" w:rsidRDefault="00DA354F" w:rsidP="00DA354F">
      <w:r w:rsidRPr="00DA354F">
        <w:t>Напомню, что полезную информацию для пешеходов Вы можете почерпнуть из статей:</w:t>
      </w:r>
    </w:p>
    <w:p w:rsidR="00DA354F" w:rsidRPr="00DA354F" w:rsidRDefault="00DA354F" w:rsidP="00DA354F">
      <w:r w:rsidRPr="00DA354F">
        <w:t>• ПДД. Правила пешехода на дороге. Часть 1. Где можно двигаться по дороге?</w:t>
      </w:r>
    </w:p>
    <w:p w:rsidR="00DA354F" w:rsidRPr="00DA354F" w:rsidRDefault="00DA354F" w:rsidP="00DA354F">
      <w:r w:rsidRPr="00DA354F">
        <w:t>• ПДД. Правила пешехода на дороге. Часть 2. Организованная пешая колонна.</w:t>
      </w:r>
    </w:p>
    <w:p w:rsidR="00DA354F" w:rsidRPr="00DA354F" w:rsidRDefault="00DA354F" w:rsidP="00DA354F">
      <w:r w:rsidRPr="00DA354F">
        <w:t>Пересечение проезжей части на регулируемом перекрестке или регулируемом пешеходном переходе</w:t>
      </w:r>
    </w:p>
    <w:p w:rsidR="00DA354F" w:rsidRPr="00DA354F" w:rsidRDefault="00DA354F" w:rsidP="00DA354F">
      <w:r w:rsidRPr="00DA354F">
        <w:t>Пункт 4.4 ПДД:</w:t>
      </w:r>
    </w:p>
    <w:p w:rsidR="00DA354F" w:rsidRPr="00DA354F" w:rsidRDefault="00DA354F" w:rsidP="00DA354F">
      <w:r w:rsidRPr="00DA354F">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DA354F" w:rsidRPr="00DA354F" w:rsidRDefault="00DA354F" w:rsidP="00DA354F">
      <w:r w:rsidRPr="00DA354F">
        <w:t>Сначала нужно сказать, что такое регулируемый перекресток (или переход). Это такой перекресток (или переход) на котором движение регулирует регулировщик или есть светофор. Обратите внимание, если на светофоре постоянно мигает желтый сигнал - то такой перекресток является нерегулируемым.</w:t>
      </w:r>
    </w:p>
    <w:p w:rsidR="00DA354F" w:rsidRPr="00DA354F" w:rsidRDefault="00DA354F" w:rsidP="00DA354F">
      <w:r w:rsidRPr="00DA354F">
        <w:t>Регулировщик автоматически превращает любой перекресток в регулируемый. Если на перекрестке есть регулировщик, то нужно руководствоваться его действиями, а не сигналами светофора!</w:t>
      </w:r>
    </w:p>
    <w:p w:rsidR="00DA354F" w:rsidRPr="00DA354F" w:rsidRDefault="00DA354F" w:rsidP="00DA354F">
      <w:r w:rsidRPr="00DA354F">
        <w:t>Существуют специальные жесты регулировщика:</w:t>
      </w:r>
    </w:p>
    <w:p w:rsidR="00DA354F" w:rsidRPr="00DA354F" w:rsidRDefault="00DA354F" w:rsidP="00DA354F">
      <w:r w:rsidRPr="00DA354F">
        <w:lastRenderedPageBreak/>
        <w:t>• правая рука поднята над головой (в этом случае движение пешеходов запрещено);</w:t>
      </w:r>
    </w:p>
    <w:p w:rsidR="00DA354F" w:rsidRPr="00DA354F" w:rsidRDefault="00DA354F" w:rsidP="00DA354F">
      <w:r w:rsidRPr="00DA354F">
        <w:t>• правая рука вытянута вперед (движение пешеходов разрешается со стороны спины регулировщика);</w:t>
      </w:r>
    </w:p>
    <w:p w:rsidR="00DA354F" w:rsidRPr="00DA354F" w:rsidRDefault="00DA354F" w:rsidP="00DA354F">
      <w:r w:rsidRPr="00DA354F">
        <w:t>• руки вытянуты в разные стороны в виде буквы Т (движение пешеходов разрешается со стороны груди и со стороны спины регулировщика).</w:t>
      </w:r>
    </w:p>
    <w:p w:rsidR="00DA354F" w:rsidRPr="00DA354F" w:rsidRDefault="00DA354F" w:rsidP="00DA354F">
      <w:r w:rsidRPr="00DA354F">
        <w:t>На практике часто регулировщики используют другие жесты и поэтому чаще всего пешеходам они разрешают движение, просто махнув рукой в нужном направлении.</w:t>
      </w:r>
    </w:p>
    <w:p w:rsidR="00DA354F" w:rsidRPr="00DA354F" w:rsidRDefault="00DA354F" w:rsidP="00DA354F">
      <w:r w:rsidRPr="00DA354F">
        <w:t>Светофор на перекрестке делает перекресток регулируемым только в том случае, если он работает в режиме красный - желтый - зеленый.</w:t>
      </w:r>
    </w:p>
    <w:p w:rsidR="00DA354F" w:rsidRPr="00DA354F" w:rsidRDefault="00DA354F" w:rsidP="00DA354F">
      <w:r w:rsidRPr="00DA354F">
        <w:t>Специальный пешеходный светофор (состоит из двух секций - с красным и зеленым человечками) разрешает движение пешеходов, если включен зеленый сигнал светофора, и запрещает - если красный. Переход на красный свет является нарушением правил дорожного движения, за которое на пешехода может быть наложен административный штраф.</w:t>
      </w:r>
    </w:p>
    <w:p w:rsidR="00DA354F" w:rsidRPr="00DA354F" w:rsidRDefault="00DA354F" w:rsidP="00DA354F">
      <w:r w:rsidRPr="00DA354F">
        <w:t>Если на перекрестке (переходе) есть светофор, но нет пешеходного светофора, то нужно руководствоваться сигналами этого светофора. Но вот каким образом руководствоваться, в правилах не указано. (Можно переходить, когда в нужном направлении горит зеленый сигнал, а можно, когда для всех автомобилей красный.В общем, спорная ситуация).</w:t>
      </w:r>
    </w:p>
    <w:p w:rsidR="00DA354F" w:rsidRPr="00DA354F" w:rsidRDefault="00DA354F" w:rsidP="00DA354F">
      <w:r w:rsidRPr="00DA354F">
        <w:t>Никаких противоречий не возникает при переходе на нерегулируемом переходе.</w:t>
      </w:r>
    </w:p>
    <w:p w:rsidR="00DA354F" w:rsidRPr="00DA354F" w:rsidRDefault="00DA354F" w:rsidP="00DA354F">
      <w:r w:rsidRPr="00DA354F">
        <w:t>Нерегулируемый пешеходный переход</w:t>
      </w:r>
    </w:p>
    <w:p w:rsidR="00DA354F" w:rsidRPr="00DA354F" w:rsidRDefault="00DA354F" w:rsidP="00DA354F">
      <w:r w:rsidRPr="00DA354F">
        <w:t>Пункт 4.5 правил дорожного движения:</w:t>
      </w:r>
    </w:p>
    <w:p w:rsidR="00DA354F" w:rsidRPr="00DA354F" w:rsidRDefault="00DA354F" w:rsidP="00DA354F">
      <w:r w:rsidRPr="00DA354F">
        <w:t>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DA354F" w:rsidRPr="00DA354F" w:rsidRDefault="00DA354F" w:rsidP="00DA354F">
      <w:r w:rsidRPr="00DA354F">
        <w:t>На нерегулируемых переходах правила для пешеходов достаточно строгие, но справедливые - нужно самому позаботиться о безопасности своего движения. Обратите внимание, что не следует бросаться прямо под колеса приближающихся транспортных средств, как делают многие пешеходы.</w:t>
      </w:r>
    </w:p>
    <w:p w:rsidR="00DA354F" w:rsidRPr="00DA354F" w:rsidRDefault="00DA354F" w:rsidP="00DA354F">
      <w:r w:rsidRPr="00DA354F">
        <w:t>При переходе дороги не на переходах позаботиться о безопасности нужно еще сильнее - нельзя выходить из-за других автомобилей. Также нельзя создавать помехи для движения транспортных средств, т.е. нужно в таких местах переходить дорогу на значительном расстоянии от приближающихся автомобилей. Не на переходах во многих случаях виновниками ДТП становятся пешеходы.</w:t>
      </w:r>
    </w:p>
    <w:p w:rsidR="00DA354F" w:rsidRPr="00DA354F" w:rsidRDefault="00DA354F" w:rsidP="00DA354F">
      <w:r w:rsidRPr="00DA354F">
        <w:t>Момент перехода проезжей части</w:t>
      </w:r>
    </w:p>
    <w:p w:rsidR="00DA354F" w:rsidRPr="00DA354F" w:rsidRDefault="00DA354F" w:rsidP="00DA354F">
      <w:r w:rsidRPr="00DA354F">
        <w:t>Пункт 4.6 правил перехода через дорогу:</w:t>
      </w:r>
    </w:p>
    <w:p w:rsidR="00DA354F" w:rsidRPr="00DA354F" w:rsidRDefault="00DA354F" w:rsidP="00DA354F">
      <w:r w:rsidRPr="00DA354F">
        <w:lastRenderedPageBreak/>
        <w:t>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DA354F" w:rsidRPr="00DA354F" w:rsidRDefault="00DA354F" w:rsidP="00DA354F">
      <w:r w:rsidRPr="00DA354F">
        <w:t>Правила запрещают останавливаться на проезжей части, кроме случаев, когда это связано с обеспечением безопасности движения. Т.е. теоретически любой пешеход в любой момент может остановиться на проезжей части, сославшись на обеспечение безопасности движения (однако на практике так делать я не рекомендую).</w:t>
      </w:r>
    </w:p>
    <w:p w:rsidR="00DA354F" w:rsidRPr="00DA354F" w:rsidRDefault="00DA354F" w:rsidP="00DA354F">
      <w:r w:rsidRPr="00DA354F">
        <w:t>Можно остановиться на линии, разделяющей транспортные потоки противоположных направлений. Но на дорогах с оживленным движением делать это я не рекомендую. Лучше сразу хорошенько рассчитать свои силы и преодолеть всю проезжую часть.</w:t>
      </w:r>
    </w:p>
    <w:p w:rsidR="00DA354F" w:rsidRPr="00DA354F" w:rsidRDefault="00DA354F" w:rsidP="00DA354F">
      <w:r w:rsidRPr="00DA354F">
        <w:t>Отмечу также, что линия, разделяющая транспортные потоки противоположных направлений, - это некоторая воображаемая линия, которую Вам предлагается определить самостоятельно, а не дорожная разметка на асфальте.</w:t>
      </w:r>
    </w:p>
    <w:p w:rsidR="00DA354F" w:rsidRPr="00DA354F" w:rsidRDefault="00DA354F" w:rsidP="00DA354F">
      <w:r w:rsidRPr="00DA354F">
        <w:t>Когда запрещается выходить на проезжую часть?</w:t>
      </w:r>
    </w:p>
    <w:p w:rsidR="00DA354F" w:rsidRPr="00DA354F" w:rsidRDefault="00DA354F" w:rsidP="00DA354F">
      <w:r w:rsidRPr="00DA354F">
        <w:t>Пункт 4.7 ПДД:</w:t>
      </w:r>
    </w:p>
    <w:p w:rsidR="00DA354F" w:rsidRPr="00DA354F" w:rsidRDefault="00DA354F" w:rsidP="00DA354F">
      <w:r w:rsidRPr="00DA354F">
        <w:t>4.7.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DA354F" w:rsidRPr="00DA354F" w:rsidRDefault="00DA354F" w:rsidP="00DA354F">
      <w:r w:rsidRPr="00DA354F">
        <w:t>Достаточно логично, что не нужно выходить на дорогу перед автомобилями специальных служб, которые выполняют свою работу. Здесь важно отметить тот факт, что если Вы имеете преимущество, то уступать дорогу нужно только автомобилям с включенным звуковым сигналом.</w:t>
      </w:r>
    </w:p>
    <w:p w:rsidR="00DA354F" w:rsidRPr="00DA354F" w:rsidRDefault="00DA354F" w:rsidP="00DA354F">
      <w:r w:rsidRPr="00DA354F">
        <w:t>Обратите внимание, что пешеход, находящийся на пешеходном переходе, не должен уступать дорогу автомобилям, у которых включены только проблесковые маячки, и не включен специальный звуковой сигнал.</w:t>
      </w:r>
    </w:p>
    <w:p w:rsidR="00DA354F" w:rsidRPr="00DA354F" w:rsidRDefault="00DA354F" w:rsidP="00DA354F">
      <w:r w:rsidRPr="00DA354F">
        <w:t>На практике не рекомендую бросаться под колеса не только автомобилям со спецсигналами, но и обычным машинам. Возможно это очевидно далеко и не всем пешеходам, но шансы выжить в ДТП с автомобилем, едущим со скоростью 50-60 км/ч у пешехода невелики.</w:t>
      </w:r>
    </w:p>
    <w:p w:rsidR="00DA354F" w:rsidRPr="00DA354F" w:rsidRDefault="00DA354F" w:rsidP="00DA354F">
      <w:r w:rsidRPr="00DA354F">
        <w:t>Штрафы для пешеходов</w:t>
      </w:r>
    </w:p>
    <w:p w:rsidR="00DA354F" w:rsidRPr="00DA354F" w:rsidRDefault="00DA354F" w:rsidP="00DA354F">
      <w:r w:rsidRPr="00DA354F">
        <w:t>Штрафы для пешеходов приведены в статьях 12.29 и 12.30 кодекса об административных правонарушениях:</w:t>
      </w:r>
    </w:p>
    <w:p w:rsidR="00DA354F" w:rsidRPr="00DA354F" w:rsidRDefault="00DA354F" w:rsidP="00DA354F">
      <w:r w:rsidRPr="00DA354F">
        <w:t>Статья 12.29. Нарушение Правил дорожного движения пешеходом или иным лицом, участвующим в процессе дорожного движения</w:t>
      </w:r>
    </w:p>
    <w:p w:rsidR="00DA354F" w:rsidRPr="00DA354F" w:rsidRDefault="00DA354F" w:rsidP="00DA354F">
      <w:r w:rsidRPr="00DA354F">
        <w:t>1. Нарушение пешеходом или пассажиром транспортного средства Правил дорожного движения -</w:t>
      </w:r>
    </w:p>
    <w:p w:rsidR="00DA354F" w:rsidRPr="00DA354F" w:rsidRDefault="00DA354F" w:rsidP="00DA354F">
      <w:r w:rsidRPr="00DA354F">
        <w:t>влечет предупреждение или наложение административного штрафа в размере пятисот рублей.</w:t>
      </w:r>
    </w:p>
    <w:p w:rsidR="00DA354F" w:rsidRPr="00DA354F" w:rsidRDefault="00DA354F" w:rsidP="00DA354F">
      <w:r w:rsidRPr="00DA354F">
        <w:lastRenderedPageBreak/>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DA354F" w:rsidRPr="00DA354F" w:rsidRDefault="00DA354F" w:rsidP="00DA354F">
      <w:r w:rsidRPr="00DA354F">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DA354F" w:rsidRPr="00DA354F" w:rsidRDefault="00DA354F" w:rsidP="00DA354F">
      <w:r w:rsidRPr="00DA354F">
        <w:t>влечет наложение административного штрафа в размере одной тысячи рублей.</w:t>
      </w:r>
    </w:p>
    <w:p w:rsidR="00DA354F" w:rsidRPr="00DA354F" w:rsidRDefault="00DA354F" w:rsidP="00DA354F">
      <w:r w:rsidRPr="00DA354F">
        <w:t>Все нарушения пешеходами правил оцениваются одинаково в 500 - 1 000 рублей. Т.е. и за переход на красный свет, и за переход в неположенном месте пешеход может быть наказан относительно небольшим штрафом. Кстати, если Вы хотите ознакомиться со штрафами за нарушение ПДД водителями, то можете сделать это скачавактуальнуютаблицу штрафов ГИБДД 2014 - 2015 года.</w:t>
      </w:r>
    </w:p>
    <w:p w:rsidR="00DA354F" w:rsidRPr="00DA354F" w:rsidRDefault="00DA354F" w:rsidP="00DA354F">
      <w:r w:rsidRPr="00DA354F">
        <w:t> </w:t>
      </w:r>
    </w:p>
    <w:p w:rsidR="00DA354F" w:rsidRPr="00DA354F" w:rsidRDefault="00DA354F" w:rsidP="00DA354F">
      <w:pPr>
        <w:rPr>
          <w:b/>
          <w:bCs/>
        </w:rPr>
      </w:pPr>
      <w:r w:rsidRPr="00DA354F">
        <w:rPr>
          <w:b/>
          <w:bCs/>
        </w:rPr>
        <w:t>Урок 3 (19.09.14)</w:t>
      </w:r>
    </w:p>
    <w:p w:rsidR="00DA354F" w:rsidRPr="00DA354F" w:rsidRDefault="00DA354F" w:rsidP="00DA354F">
      <w:r w:rsidRPr="00DA354F">
        <w:t>Подземный и надземный пешеходный переход</w:t>
      </w:r>
    </w:p>
    <w:p w:rsidR="00DA354F" w:rsidRPr="00DA354F" w:rsidRDefault="00DA354F" w:rsidP="00DA354F">
      <w:r w:rsidRPr="00DA354F">
        <w:t>Добрый день, уважаемый читатель.</w:t>
      </w:r>
    </w:p>
    <w:p w:rsidR="00DA354F" w:rsidRPr="00DA354F" w:rsidRDefault="00DA354F" w:rsidP="00DA354F">
      <w:r w:rsidRPr="00DA354F">
        <w:t>В очередной статье из серии "Правила пешехода на дороге" вновь будут рассматриваться правила дорожного движения для пешеходов. Сегодня речь пойдет о том, где можно переходить проезжую часть. Кстати, правильно говорить именно "переходить проезжую часть", а не "переходить дорогу", т.к. тротуары и обочины также входят в состав дороги.</w:t>
      </w:r>
    </w:p>
    <w:p w:rsidR="00DA354F" w:rsidRPr="00DA354F" w:rsidRDefault="00DA354F" w:rsidP="00DA354F">
      <w:r w:rsidRPr="00DA354F">
        <w:t>Сегодня будут рассмотрены подземный и надземный пешеходные переходы, а также будет затронут и обычный наземный пешеходный переход, который обозначается дорожными знаками или разметкой.</w:t>
      </w:r>
    </w:p>
    <w:p w:rsidR="00DA354F" w:rsidRPr="00DA354F" w:rsidRDefault="00DA354F" w:rsidP="00DA354F">
      <w:r w:rsidRPr="00DA354F">
        <w:t>Так вот, переход проезжей части - дело очень ответственное, а главное - достаточно опасное для самого пешехода. Поэтому сегодня мы и рассмотрим все тонкости, связанные с пересечением проезжей части, а также административные штрафы, которые могут быть наложены на пешехода за нарушение ПДД.</w:t>
      </w:r>
    </w:p>
    <w:p w:rsidR="00DA354F" w:rsidRPr="00DA354F" w:rsidRDefault="00DA354F" w:rsidP="00DA354F">
      <w:r w:rsidRPr="00DA354F">
        <w:t>Если Вы еще не читали статьи "Где можно двигаться по дороге?" и "Организованная пешая колонна", то обязательно ознакомьтесь с ними. В них Вы найдете полезную информацию для пешеходов.</w:t>
      </w:r>
    </w:p>
    <w:p w:rsidR="00DA354F" w:rsidRPr="00DA354F" w:rsidRDefault="00DA354F" w:rsidP="00DA354F">
      <w:r w:rsidRPr="00DA354F">
        <w:t>Переход дороги в неположенном месте</w:t>
      </w:r>
    </w:p>
    <w:p w:rsidR="00DA354F" w:rsidRPr="00DA354F" w:rsidRDefault="00DA354F" w:rsidP="00DA354F">
      <w:r w:rsidRPr="00DA354F">
        <w:t>Для начала предлагаю рассмотреть самые распространенные стратегии поведения пешеходов на дороге:</w:t>
      </w:r>
    </w:p>
    <w:p w:rsidR="00DA354F" w:rsidRPr="00DA354F" w:rsidRDefault="00DA354F" w:rsidP="00DA354F">
      <w:r w:rsidRPr="00DA354F">
        <w:t>• Стратегия трусливого зайца. Человек шарахается от машин. Он стоит на тротуаре до тех пор, пока на дороге не останется ни одного автомобиля, затем переходит дорогу. Отсутствие знаний правил дорожного движения для пешеходов не позволяет ему быстро и безопасно оказаться на другой стороне дороги.</w:t>
      </w:r>
    </w:p>
    <w:p w:rsidR="00DA354F" w:rsidRPr="00DA354F" w:rsidRDefault="00DA354F" w:rsidP="00DA354F">
      <w:r w:rsidRPr="00DA354F">
        <w:lastRenderedPageBreak/>
        <w:t>• Стратегия упрямого осла. Человек прет по дороге как танк. Он бросается прямо под колеса автомобилей, которые вынуждены резко тормозить, создавая тем самым опасные ситуации.</w:t>
      </w:r>
    </w:p>
    <w:p w:rsidR="00DA354F" w:rsidRPr="00DA354F" w:rsidRDefault="00DA354F" w:rsidP="00DA354F">
      <w:r w:rsidRPr="00DA354F">
        <w:t>Как Вы понимаете, ни одна их этих моделей поведения не является сколько-нибудь приемлемой. Обычно такие пешеходы не знают даже основ правил дорожного движения и пытаются перейти проезжую часть в неположенном месте. Поэтому именно они часто получают административные штрафы, предназначенные для пешеходов, или попадают под колеса транспортных средств.</w:t>
      </w:r>
    </w:p>
    <w:p w:rsidR="00DA354F" w:rsidRPr="00DA354F" w:rsidRDefault="00DA354F" w:rsidP="00DA354F">
      <w:r w:rsidRPr="00DA354F">
        <w:t>Где можно пересекать проезжую часть?</w:t>
      </w:r>
    </w:p>
    <w:p w:rsidR="00DA354F" w:rsidRPr="00DA354F" w:rsidRDefault="00DA354F" w:rsidP="00DA354F">
      <w:r w:rsidRPr="00DA354F">
        <w:t>Согласно пункту 4.3 правил дорожного движения:</w:t>
      </w:r>
    </w:p>
    <w:p w:rsidR="00DA354F" w:rsidRPr="00DA354F" w:rsidRDefault="00DA354F" w:rsidP="00DA354F">
      <w:r w:rsidRPr="00DA354F">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DA354F" w:rsidRPr="00DA354F" w:rsidRDefault="00DA354F" w:rsidP="00DA354F">
      <w:r w:rsidRPr="00DA354F">
        <w:t>Пешеходный переход</w:t>
      </w:r>
    </w:p>
    <w:p w:rsidR="00DA354F" w:rsidRPr="00DA354F" w:rsidRDefault="00DA354F" w:rsidP="00DA354F">
      <w:r w:rsidRPr="00DA354F">
        <w:t>В первую очередь, необходимо переходить дорогу по пешеходным переходам. Причем, если приходится выбирать между подземным, надземным и обыкновенным (по проезжей части), то нужно воспользоваться первыми двумя видами. Это значительно безопаснее, надежнее, а в большинстве случаев и быстрее.</w:t>
      </w:r>
    </w:p>
    <w:p w:rsidR="00DA354F" w:rsidRPr="00DA354F" w:rsidRDefault="00DA354F" w:rsidP="00DA354F">
      <w:r w:rsidRPr="00DA354F">
        <w:t>Подземный и надземный пешеходный переход</w:t>
      </w:r>
    </w:p>
    <w:p w:rsidR="00DA354F" w:rsidRPr="00DA354F" w:rsidRDefault="00DA354F" w:rsidP="00DA354F">
      <w:r w:rsidRPr="00DA354F">
        <w:t>У меня вызывают искреннее удивление люди, которые вместо того, чтобы воспользоваться современным надземным переходом переходят дорогу по проезжей части. Мало того, что они нарушают правила дорожного движения, так они еще и тратят значительно больше времени на переход, простаивая в середине проезжей части. Ну и, кроме того, рискуют здоровьем и жизнью. Не понимаю таких людей.</w:t>
      </w:r>
    </w:p>
    <w:p w:rsidR="00DA354F" w:rsidRPr="00DA354F" w:rsidRDefault="00DA354F" w:rsidP="00DA354F">
      <w:r w:rsidRPr="00DA354F">
        <w:t>Вернемся к переходам. Подземный и надземный пешеходные переходы обозначаются специальными дорожными знаками и перепутать их с чем либо другим достаточно трудно.</w:t>
      </w:r>
    </w:p>
    <w:p w:rsidR="00DA354F" w:rsidRPr="00DA354F" w:rsidRDefault="00DA354F" w:rsidP="00DA354F">
      <w:r w:rsidRPr="00DA354F">
        <w:t>Знак подземный пешеходный переход:</w:t>
      </w:r>
    </w:p>
    <w:p w:rsidR="00DA354F" w:rsidRPr="00DA354F" w:rsidRDefault="00DA354F" w:rsidP="00DA354F">
      <w:r w:rsidRPr="00DA354F">
        <w:t> </w:t>
      </w:r>
    </w:p>
    <w:p w:rsidR="00DA354F" w:rsidRPr="00DA354F" w:rsidRDefault="00DA354F" w:rsidP="00DA354F">
      <w:r w:rsidRPr="00DA354F">
        <w:t>Знак надземный пешеходный переход:</w:t>
      </w:r>
    </w:p>
    <w:p w:rsidR="00DA354F" w:rsidRPr="00DA354F" w:rsidRDefault="00DA354F" w:rsidP="00DA354F">
      <w:r w:rsidRPr="00DA354F">
        <w:t> </w:t>
      </w:r>
    </w:p>
    <w:p w:rsidR="00DA354F" w:rsidRPr="00DA354F" w:rsidRDefault="00DA354F" w:rsidP="00DA354F">
      <w:r w:rsidRPr="00DA354F">
        <w:t>Обычный (наземный) пешеходный переход</w:t>
      </w:r>
    </w:p>
    <w:p w:rsidR="00DA354F" w:rsidRPr="00DA354F" w:rsidRDefault="00DA354F" w:rsidP="00DA354F">
      <w:r w:rsidRPr="00DA354F">
        <w:t> </w:t>
      </w:r>
    </w:p>
    <w:p w:rsidR="00DA354F" w:rsidRPr="00DA354F" w:rsidRDefault="00DA354F" w:rsidP="00DA354F">
      <w:r w:rsidRPr="00DA354F">
        <w:t>С переходом дороги по проезжей части дело обстоит несколько сложнее.</w:t>
      </w:r>
    </w:p>
    <w:p w:rsidR="00DA354F" w:rsidRPr="00DA354F" w:rsidRDefault="00DA354F" w:rsidP="00DA354F">
      <w:r w:rsidRPr="00DA354F">
        <w:t>Границы пешеходного перехода определяются специальнойразметкой "пешеходный переход" (Вы можете видеть ее на рисунке слева). Если есть разметка, но нет знаков - это нормальный пешеходный переход. Границы перехода совпадают с границами разметки.</w:t>
      </w:r>
    </w:p>
    <w:p w:rsidR="00DA354F" w:rsidRPr="00DA354F" w:rsidRDefault="00DA354F" w:rsidP="00DA354F">
      <w:r w:rsidRPr="00DA354F">
        <w:t>Переходить такой переход нужно прямо по разметке. Если идти рядом с разметкой - то это уже не пешеходный переход, а нарушение правил.</w:t>
      </w:r>
    </w:p>
    <w:p w:rsidR="00DA354F" w:rsidRPr="00DA354F" w:rsidRDefault="00DA354F" w:rsidP="00DA354F">
      <w:r w:rsidRPr="00DA354F">
        <w:lastRenderedPageBreak/>
        <w:t>А для чего же нужны знаки "Пешеходный переход", которые так же есть на картинке? Нужны они на тот случай, когда разметка сотрется или будет плохо видна (например зимой). В случае, если есть знаки и нет разметки, то именно знаки определяют границы пешеходного перехода.</w:t>
      </w:r>
    </w:p>
    <w:p w:rsidR="00DA354F" w:rsidRPr="00DA354F" w:rsidRDefault="00DA354F" w:rsidP="00DA354F">
      <w:r w:rsidRPr="00DA354F">
        <w:t>Что же делать, если есть и знаки "Пешеходный переход", и соответствующая разметка? Чем в этом случае определяется граница перехода? В таком случае граница определяется разметкой.</w:t>
      </w:r>
    </w:p>
    <w:p w:rsidR="00DA354F" w:rsidRPr="00DA354F" w:rsidRDefault="00DA354F" w:rsidP="00DA354F">
      <w:r w:rsidRPr="00DA354F">
        <w:t>Важно понимать, что если разметка была вчера, а сегодня положили новый асфальт и разметки нет, то и пешеходного перехода тоже больше нет.</w:t>
      </w:r>
    </w:p>
    <w:p w:rsidR="00DA354F" w:rsidRPr="00DA354F" w:rsidRDefault="00DA354F" w:rsidP="00DA354F">
      <w:r w:rsidRPr="00DA354F">
        <w:t>Правила перехода перекрестков</w:t>
      </w:r>
    </w:p>
    <w:p w:rsidR="00DA354F" w:rsidRPr="00DA354F" w:rsidRDefault="00DA354F" w:rsidP="00DA354F">
      <w:r w:rsidRPr="00DA354F">
        <w:t>Можно переходить дорогу на перекрестках, но только если рядом нет пешеходного перехода. Причем нужно переходить по таинственным линиям тротуаров и обочин. Что бы это значило? На самом деле ничего сложного тут нет. Просто необходимо двигаться по перекрестку не наискосок (сразу пытаться перейти 2 дороги), а параллельно одной изпроезжих частей.</w:t>
      </w:r>
    </w:p>
    <w:p w:rsidR="00DA354F" w:rsidRPr="00DA354F" w:rsidRDefault="00DA354F" w:rsidP="00DA354F">
      <w:r w:rsidRPr="00DA354F">
        <w:t>Добавлю совет от себя, чтобы упростить Вам переход дороги на перекрестке. Допустим, Вы подошли к перекрестку, но переходить боитесь. Две дороги, много машин, за всеми не уследишь. В этом случае нужно сначала посмотреть через плечо - назад. Во время пересечения проезжей части Вы не сможете наблюдать за машинами приближающимися сзади. И хотя по правилам они должны уступить Вам дорогу, на практике такое встречается нечасто. Нужно дождаться такого момента, чтобы сзади никто не поворачивал в Вашу сторону. После этого смотрим по оставшимся сторонам (в 3 стороны можно поглядывать одновременно) и аккуратно переходим. Если не получилось перейти - опять смотрим назад и т.д.</w:t>
      </w:r>
    </w:p>
    <w:p w:rsidR="00DA354F" w:rsidRPr="00DA354F" w:rsidRDefault="00DA354F" w:rsidP="00DA354F">
      <w:r w:rsidRPr="00DA354F">
        <w:t>Правила перехода проезжей части в иных случаях</w:t>
      </w:r>
    </w:p>
    <w:p w:rsidR="00DA354F" w:rsidRPr="00DA354F" w:rsidRDefault="00DA354F" w:rsidP="00DA354F">
      <w:r w:rsidRPr="00DA354F">
        <w:t>Обратимся опять к правилам дорожного движения:</w:t>
      </w:r>
    </w:p>
    <w:p w:rsidR="00DA354F" w:rsidRPr="00DA354F" w:rsidRDefault="00DA354F" w:rsidP="00DA354F">
      <w:r w:rsidRPr="00DA354F">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DA354F" w:rsidRPr="00DA354F" w:rsidRDefault="00DA354F" w:rsidP="00DA354F">
      <w:r w:rsidRPr="00DA354F">
        <w:t>Т.е. можно переходить дорогу и не по переходу или на перекрестке. Но при этом нужно учитывать, что перехода или перекрестка не должно быть в зоне видимости (если зрение хорошее, то прогуляйтесь до дальнего перехода).</w:t>
      </w:r>
    </w:p>
    <w:p w:rsidR="00DA354F" w:rsidRPr="00DA354F" w:rsidRDefault="00DA354F" w:rsidP="00DA354F">
      <w:r w:rsidRPr="00DA354F">
        <w:t>Также отмечено, что переходить нужно в тех местах, где проезжая часть хорошо просматривается в обе стороны. О чем это свидетельствует? О том, что Вы переходите дорогу не по переходу на свой страх и риск. Не увидели автомобиль - сами виноваты.</w:t>
      </w:r>
    </w:p>
    <w:p w:rsidR="00DA354F" w:rsidRPr="00DA354F" w:rsidRDefault="00DA354F" w:rsidP="00DA354F">
      <w:r w:rsidRPr="00DA354F">
        <w:t>Ну и если посреди дороги забор, клумба, трамваи и т.п., т.е. разделительная полоса, то переходить дорогу вне перехода запрещается.</w:t>
      </w:r>
    </w:p>
    <w:p w:rsidR="00DA354F" w:rsidRPr="00DA354F" w:rsidRDefault="00DA354F" w:rsidP="00DA354F">
      <w:r w:rsidRPr="00DA354F">
        <w:t>Штрафы ГИБДД для пешеходов</w:t>
      </w:r>
    </w:p>
    <w:p w:rsidR="00DA354F" w:rsidRPr="00DA354F" w:rsidRDefault="00DA354F" w:rsidP="00DA354F">
      <w:r w:rsidRPr="00DA354F">
        <w:t>В настоящее время, в соответствии со статьями 12.29 и 12.30 КоАП, все нарушения пешеходами правил дорожного движения наказываются одинаково - штрафом в размере 500 -1 000 рублей.</w:t>
      </w:r>
    </w:p>
    <w:p w:rsidR="00DA354F" w:rsidRPr="00DA354F" w:rsidRDefault="00DA354F" w:rsidP="00DA354F">
      <w:r w:rsidRPr="00DA354F">
        <w:lastRenderedPageBreak/>
        <w:t>Подчеркну, что в отличие от штрафов ГИБДД для водителей транспортных средств, пешеход не может узнать штрафы ГИБДД онлайн. В случае необходимости ему придется собственноручно обзванивать все отделения ГИБДД, на территории которых он мог получить штраф.</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4 (10.10.14)</w:t>
      </w:r>
    </w:p>
    <w:p w:rsidR="00DA354F" w:rsidRPr="00DA354F" w:rsidRDefault="00DA354F" w:rsidP="00DA354F">
      <w:r w:rsidRPr="00DA354F">
        <w:t>Правила пожарной безопасности на природе для школьников</w:t>
      </w:r>
    </w:p>
    <w:p w:rsidR="00DA354F" w:rsidRPr="00DA354F" w:rsidRDefault="00DA354F" w:rsidP="00DA354F">
      <w:r w:rsidRPr="00DA354F">
        <w:t> </w:t>
      </w:r>
    </w:p>
    <w:p w:rsidR="00DA354F" w:rsidRPr="00DA354F" w:rsidRDefault="00DA354F" w:rsidP="00DA354F">
      <w:r w:rsidRPr="00DA354F">
        <w:t>Пожары в лесу могут возникнуть в результате воздействия молнии или неосторожной деятельности человека. Такие пожары весьма опасны, а в сухую жаркую погоду они могут принимать масштабы стихийных бедствий.</w:t>
      </w:r>
    </w:p>
    <w:p w:rsidR="00DA354F" w:rsidRPr="00DA354F" w:rsidRDefault="00DA354F" w:rsidP="00DA354F">
      <w:r w:rsidRPr="00DA354F">
        <w:t>Пожары бывают двух разновидностей: лесной (низовой или верховой) и торфяной. Низовой лесной пожар возникает, как правило, в лиственных лесах; скорость распространения огня невысокая, а высота пламени может достигать 2 м. Верховой лесной пожар типичен для хвойных лесов. Скорость распространения огня выше, чем при лесном низовом пожаре, а в ветреную погоду может быть очень высокой (25—30 км/ч). Торфяные пожары возникают на осушенных или естественных торфяных болотах. Они характеризуются длительным тлением торфа и возникновением сильного задымления воздуха. Торф — легковоспламеняющийся материал, поэтому такие пожары очень опасны.</w:t>
      </w:r>
    </w:p>
    <w:p w:rsidR="00DA354F" w:rsidRPr="00DA354F" w:rsidRDefault="00DA354F" w:rsidP="00DA354F">
      <w:r w:rsidRPr="00DA354F">
        <w:t>По статистике, большинство лесных пожаров происходят по неосторожности человека. Для того чтобы предотвратить их возникновение, необходимо соблюдать несколько важных правил.</w:t>
      </w:r>
    </w:p>
    <w:p w:rsidR="00DA354F" w:rsidRPr="00DA354F" w:rsidRDefault="00DA354F" w:rsidP="00DA354F">
      <w:r w:rsidRPr="00DA354F">
        <w:t>В пожароопасный период ни в коем случае не пользуйтесь открытым огнём в лесу!</w:t>
      </w:r>
    </w:p>
    <w:p w:rsidR="00DA354F" w:rsidRPr="00DA354F" w:rsidRDefault="00DA354F" w:rsidP="00DA354F">
      <w:r w:rsidRPr="00DA354F">
        <w:t>К таким периодам относятся середина и конец весны (лесная почва покрыта сухими листьями и травой), а также всё лето и начало осени, когда стоит жаркая погода при отсутствии осадков более недели. Не разводите костёр в тех местах, где много сухой травы, в хвойных молодняках, на участках леса, не очищенных от порубочных остатков.</w:t>
      </w:r>
    </w:p>
    <w:p w:rsidR="00DA354F" w:rsidRPr="00DA354F" w:rsidRDefault="00DA354F" w:rsidP="00DA354F">
      <w:r w:rsidRPr="00DA354F">
        <w:t>Если в данной местности введён особый противопожарный режим, категорически запрещается посещение лесов до его отмены.</w:t>
      </w:r>
    </w:p>
    <w:p w:rsidR="00DA354F" w:rsidRPr="00DA354F" w:rsidRDefault="00DA354F" w:rsidP="00DA354F">
      <w:r w:rsidRPr="00DA354F">
        <w:t>Не берите с собой в лес легковоспламеняющиеся жидкости, а также пропитанные ими материалы. Не оставляйте в лесу никаких стеклянных осколков: при попадании солнечных лучей эти осколки могут сфокусировать их, что приведёт к возникновению пожара.</w:t>
      </w:r>
    </w:p>
    <w:p w:rsidR="00DA354F" w:rsidRPr="00DA354F" w:rsidRDefault="00DA354F" w:rsidP="00DA354F">
      <w:r w:rsidRPr="00DA354F">
        <w:t>Что делать при пожаре в лесу</w:t>
      </w:r>
    </w:p>
    <w:p w:rsidR="00DA354F" w:rsidRPr="00DA354F" w:rsidRDefault="00DA354F" w:rsidP="00DA354F">
      <w:r w:rsidRPr="00DA354F">
        <w:t>Если вы обнаружили в лесу пожар, немедленно сообщите об этом в службу спасения, в администрацию сельского округа или в лесничество. Запомните два номера, на которые следует звонить в случае лесного пожара: 01 и 112(только для мобильных телефонов).</w:t>
      </w:r>
    </w:p>
    <w:p w:rsidR="00DA354F" w:rsidRPr="00DA354F" w:rsidRDefault="00DA354F" w:rsidP="00DA354F">
      <w:r w:rsidRPr="00DA354F">
        <w:lastRenderedPageBreak/>
        <w:t>Если обнаруженный вами пожар ещё не набрал силу, примите меры по его тушению с помощью воды, земли, песка, веток лиственных деревьев, плотной одежды. Наиболее эффективный способ тушения лесного пожара — забрасывание кромки пожара землёй.</w:t>
      </w:r>
    </w:p>
    <w:p w:rsidR="00DA354F" w:rsidRPr="00DA354F" w:rsidRDefault="00DA354F" w:rsidP="00DA354F">
      <w:r w:rsidRPr="00DA354F">
        <w:t>При тушении очага лесного пожара не отходите далеко от дорог и просек, поддерживайте связь с остальными участниками тушения пожара с помощью зрительных и звуковых сигналов.</w:t>
      </w:r>
    </w:p>
    <w:p w:rsidR="00DA354F" w:rsidRPr="00DA354F" w:rsidRDefault="00DA354F" w:rsidP="00DA354F">
      <w:r w:rsidRPr="00DA354F">
        <w:t>Если огонь разгорелся слишком сильно и вы не в силах его остановить, срочно покиньте место происшествия.</w:t>
      </w:r>
    </w:p>
    <w:p w:rsidR="00DA354F" w:rsidRPr="00DA354F" w:rsidRDefault="00DA354F" w:rsidP="00DA354F">
      <w:r w:rsidRPr="00DA354F">
        <w:t>При лесном низовом пожаре нужно двигаться перпендикулярно к направлению огня, по просекам, дорогам, берегам рек или полянам.</w:t>
      </w:r>
    </w:p>
    <w:p w:rsidR="00DA354F" w:rsidRPr="00DA354F" w:rsidRDefault="00DA354F" w:rsidP="00DA354F">
      <w:r w:rsidRPr="00DA354F">
        <w:t>При лесном верховом пожаре передвигайтесь по лесу, пригнувшись к земле и прикрыв дыхательные пути влажной тряпкой.</w:t>
      </w:r>
    </w:p>
    <w:p w:rsidR="00DA354F" w:rsidRPr="00DA354F" w:rsidRDefault="00DA354F" w:rsidP="00DA354F">
      <w:r w:rsidRPr="00DA354F">
        <w:t>Если у вас нет никакой возможности выйти из опасной зоны, постарайтесь отыскать в лесу какой-нибудь водоём и войдите в него.</w:t>
      </w:r>
    </w:p>
    <w:p w:rsidR="00DA354F" w:rsidRPr="00DA354F" w:rsidRDefault="00DA354F" w:rsidP="00DA354F">
      <w:r w:rsidRPr="00DA354F">
        <w:t>Иногда пожар может превратиться в настоящее стихийное бедствие, с которым не сразу удаётся справиться даже специальным службам. Если огонь начал подбираться к населённому пункту, необходимо принять коллективные меры по его тушению. Самая крайняя мера — немедленная эвакуация жителей этого населённого пункта. В этом случае вы должны беспрекословно слушаться работников спасательных служб. Не поддавайтесь панике и ждите оказания помощи. При невозможности забрать с собой личное имущество закопайте его в землю. Ждать помощи лучше всего на больших открытых пространствах или в специальных укрытиях.</w:t>
      </w:r>
    </w:p>
    <w:p w:rsidR="00DA354F" w:rsidRPr="00DA354F" w:rsidRDefault="00DA354F" w:rsidP="00DA354F">
      <w:r w:rsidRPr="00DA354F">
        <w:t>Если на вас загорелась одежда, ни в коем случае не бегите!</w:t>
      </w:r>
    </w:p>
    <w:p w:rsidR="00DA354F" w:rsidRPr="00DA354F" w:rsidRDefault="00DA354F" w:rsidP="00DA354F">
      <w:r w:rsidRPr="00DA354F">
        <w:t>От этого пламя разгорается гораздо быстрее. Постарайтесь снять загоревшуюся одежду. Если вам не удаётся сделать это, лягте на землю и катайтесь, чтобы затушить огонь.</w:t>
      </w:r>
    </w:p>
    <w:p w:rsidR="00DA354F" w:rsidRPr="00DA354F" w:rsidRDefault="00DA354F" w:rsidP="00DA354F">
      <w:r w:rsidRPr="00DA354F">
        <w:t>Если вы увидели, что одежда загорелась на другом человеке, не позволяйте ему бежать и постарайтесь снять с него горящую одежду. Если снять с него одежду не удаётся, повалите пострадавшего на землю и потушите пламя любым возможным способом: накройте плотной тканью, залейте водой, забросайте песком или землёй.</w:t>
      </w:r>
    </w:p>
    <w:p w:rsidR="00DA354F" w:rsidRPr="00DA354F" w:rsidRDefault="00DA354F" w:rsidP="00DA354F">
      <w:r w:rsidRPr="00DA354F">
        <w:t> </w:t>
      </w:r>
    </w:p>
    <w:p w:rsidR="00DA354F" w:rsidRPr="00DA354F" w:rsidRDefault="00DA354F" w:rsidP="00DA354F">
      <w:pPr>
        <w:rPr>
          <w:b/>
          <w:bCs/>
        </w:rPr>
      </w:pPr>
      <w:r w:rsidRPr="00DA354F">
        <w:rPr>
          <w:b/>
          <w:bCs/>
        </w:rPr>
        <w:t>Урок 5 (24.10.14)</w:t>
      </w:r>
    </w:p>
    <w:p w:rsidR="00DA354F" w:rsidRPr="00DA354F" w:rsidRDefault="00DA354F" w:rsidP="00DA354F">
      <w:r w:rsidRPr="00DA354F">
        <w:t>Техника безопасности и правила поведения на осенних каникулах.</w:t>
      </w:r>
    </w:p>
    <w:p w:rsidR="00DA354F" w:rsidRPr="00DA354F" w:rsidRDefault="00DA354F" w:rsidP="00DA354F">
      <w:r w:rsidRPr="00DA354F">
        <w:t>техника безопасности</w:t>
      </w:r>
    </w:p>
    <w:p w:rsidR="00DA354F" w:rsidRPr="00DA354F" w:rsidRDefault="00DA354F" w:rsidP="00DA354F">
      <w:r w:rsidRPr="00DA354F">
        <w:t>ИНСТРУКЦИЯ № 1</w:t>
      </w:r>
    </w:p>
    <w:p w:rsidR="00DA354F" w:rsidRPr="00DA354F" w:rsidRDefault="00DA354F" w:rsidP="00DA354F">
      <w:r w:rsidRPr="00DA354F">
        <w:t>Техника безопасности и правила поведения</w:t>
      </w:r>
    </w:p>
    <w:p w:rsidR="00DA354F" w:rsidRPr="00DA354F" w:rsidRDefault="00DA354F" w:rsidP="00DA354F">
      <w:r w:rsidRPr="00DA354F">
        <w:t>учащихся на осенних каникулах.</w:t>
      </w:r>
    </w:p>
    <w:p w:rsidR="00DA354F" w:rsidRPr="00DA354F" w:rsidRDefault="00DA354F" w:rsidP="00DA354F">
      <w:r w:rsidRPr="00DA354F">
        <w:t>1. Необходимо быть осторожным, внимательным на улице, при переходе дороги; соблюдать правила дорожного движения;</w:t>
      </w:r>
    </w:p>
    <w:p w:rsidR="00DA354F" w:rsidRPr="00DA354F" w:rsidRDefault="00DA354F" w:rsidP="00DA354F">
      <w:r w:rsidRPr="00DA354F">
        <w:lastRenderedPageBreak/>
        <w:t>2. Соблюдать правила техники безопасности при прогулках в лесу, на реке:</w:t>
      </w:r>
    </w:p>
    <w:p w:rsidR="00DA354F" w:rsidRPr="00DA354F" w:rsidRDefault="00DA354F" w:rsidP="00DA354F">
      <w:r w:rsidRPr="00DA354F">
        <w:t>2.1. Запрещается разжигать костры на территории села и территории лесного массива;</w:t>
      </w:r>
    </w:p>
    <w:p w:rsidR="00DA354F" w:rsidRPr="00DA354F" w:rsidRDefault="00DA354F" w:rsidP="00DA354F">
      <w:r w:rsidRPr="00DA354F">
        <w:t>2.2. Не купаться в холодное время.</w:t>
      </w:r>
    </w:p>
    <w:p w:rsidR="00DA354F" w:rsidRPr="00DA354F" w:rsidRDefault="00DA354F" w:rsidP="00DA354F">
      <w:r w:rsidRPr="00DA354F">
        <w:t>2.3. Быть осторожными при посещении лесного массива при встречи с дикими животными.</w:t>
      </w:r>
    </w:p>
    <w:p w:rsidR="00DA354F" w:rsidRPr="00DA354F" w:rsidRDefault="00DA354F" w:rsidP="00DA354F">
      <w:r w:rsidRPr="00DA354F">
        <w:t>2.4. Запрещается употреблять в пищу малознакомые и незнакомые грибы и ягоды.</w:t>
      </w:r>
    </w:p>
    <w:p w:rsidR="00DA354F" w:rsidRPr="00DA354F" w:rsidRDefault="00DA354F" w:rsidP="00DA354F">
      <w:r w:rsidRPr="00DA354F">
        <w:t>3. Необходимо заботиться о своем здоровье; проводить профилактические мероприятия против гриппа и простуды;</w:t>
      </w:r>
    </w:p>
    <w:p w:rsidR="00DA354F" w:rsidRPr="00DA354F" w:rsidRDefault="00DA354F" w:rsidP="00DA354F">
      <w:r w:rsidRPr="00DA354F">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A354F" w:rsidRPr="00DA354F" w:rsidRDefault="00DA354F" w:rsidP="00DA354F">
      <w:r w:rsidRPr="00DA354F">
        <w:t>5. Соблюдать технику безопасности при пользовании газовыми приборами;</w:t>
      </w:r>
    </w:p>
    <w:p w:rsidR="00DA354F" w:rsidRPr="00DA354F" w:rsidRDefault="00DA354F" w:rsidP="00DA354F">
      <w:r w:rsidRPr="00DA354F">
        <w:t>6. Соблюдать временной режим при просмотре телевизора и работе на компьютере;</w:t>
      </w:r>
    </w:p>
    <w:p w:rsidR="00DA354F" w:rsidRPr="00DA354F" w:rsidRDefault="00DA354F" w:rsidP="00DA354F">
      <w:r w:rsidRPr="00DA354F">
        <w:t>7. Соблюдать технику безопасности при работе с колющими, режущими и рубящими инструментами;</w:t>
      </w:r>
    </w:p>
    <w:p w:rsidR="00DA354F" w:rsidRPr="00DA354F" w:rsidRDefault="00DA354F" w:rsidP="00DA354F">
      <w:r w:rsidRPr="00DA354F">
        <w:t>8. Запрещается посещать тракторные бригады, гаражи, фермы без сопровождения взрослых;</w:t>
      </w:r>
    </w:p>
    <w:p w:rsidR="00DA354F" w:rsidRPr="00DA354F" w:rsidRDefault="00DA354F" w:rsidP="00DA354F">
      <w:r w:rsidRPr="00DA354F">
        <w:t>9. Быть осторожным в обращении с домашними животными;</w:t>
      </w:r>
    </w:p>
    <w:p w:rsidR="00DA354F" w:rsidRPr="00DA354F" w:rsidRDefault="00DA354F" w:rsidP="00DA354F">
      <w:r w:rsidRPr="00DA354F">
        <w:t>10. Запрещается находиться на улице без сопровождения взрослых в летнее время после 23.00., в зимнее после 22.00 часов.</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6 (14.11.14.)</w:t>
      </w:r>
    </w:p>
    <w:p w:rsidR="00DA354F" w:rsidRPr="00DA354F" w:rsidRDefault="00DA354F" w:rsidP="00DA354F">
      <w:r w:rsidRPr="00DA354F">
        <w:t>Грозы: правила безопасности.</w:t>
      </w:r>
    </w:p>
    <w:p w:rsidR="00DA354F" w:rsidRPr="00DA354F" w:rsidRDefault="00DA354F" w:rsidP="00DA354F">
      <w:r w:rsidRPr="00DA354F">
        <w:t>Одна из самых удивительных и волшебных атмосферных явлений — гроза. Разобраться в ее природе до конца ученым пока не удалось? Наверно поэтому для человека  гроза  по-прежнему остается одной из самыхсуръёзных источников опасности.</w:t>
      </w:r>
    </w:p>
    <w:p w:rsidR="00DA354F" w:rsidRPr="00DA354F" w:rsidRDefault="00DA354F" w:rsidP="00DA354F">
      <w:r w:rsidRPr="00DA354F">
        <w:t>Сопровождается стихия,  как правило, грозовым дождем, временами градом, шквалистым ветром, ослепительными вспышками молнии и грохотомгрома. Основной ударный момент — молния: прямое попадание разряда нарушает деятельность сердца и легких, что может привести к летальномуисходу. Это природное явление может стать и причиной пожара.</w:t>
      </w:r>
    </w:p>
    <w:p w:rsidR="00DA354F" w:rsidRPr="00DA354F" w:rsidRDefault="00DA354F" w:rsidP="00DA354F">
      <w:r w:rsidRPr="00DA354F">
        <w:t>Все мы видели линейную молнию — она имеет вид извилистой ветвистой линии.  Но существует еще и шаровая, которая встречается очень редкаи выучена значительно меньше: траектория ее полета и постепенностьдействий абсолютно  непредсказуемы.</w:t>
      </w:r>
    </w:p>
    <w:p w:rsidR="00DA354F" w:rsidRPr="00DA354F" w:rsidRDefault="00DA354F" w:rsidP="00DA354F">
      <w:r w:rsidRPr="00DA354F">
        <w:t xml:space="preserve">При появлении шаровой молнии постарайтесь сохранять спокойствие ине двигайтесь. Не приближайтесь к ней и ничем не  дотрагивайтесь,не пробуйте «выгнать», потому что может быть взрыв. Когда вы находитесьвпомещении, очень плавно отступайте в другую комнату, прикрывая </w:t>
      </w:r>
      <w:r w:rsidRPr="00DA354F">
        <w:lastRenderedPageBreak/>
        <w:t>лицо руками. Когда выйти нельзя —  ложитесь на пол,  спрячьтесь под стол или кровать и ждите. Не дотрагивайтесь до металлических предметови держитесь как можно дальше от электрической проводкии электроприборов.</w:t>
      </w:r>
    </w:p>
    <w:p w:rsidR="00DA354F" w:rsidRPr="00DA354F" w:rsidRDefault="00DA354F" w:rsidP="00DA354F">
      <w:r w:rsidRPr="00DA354F">
        <w:t>Что же касается непосредственно грозы, то, что бы не стать жертвой непогоды, необходимо усвоить несколько простых правил поведения. Когда непогода все-таки застала  вас неожиданно, то действуйте в зависимостиот ситуации.</w:t>
      </w:r>
    </w:p>
    <w:p w:rsidR="00DA354F" w:rsidRPr="00DA354F" w:rsidRDefault="00DA354F" w:rsidP="00DA354F">
      <w:r w:rsidRPr="00DA354F">
        <w:t>Вы в квартире, доме, строении:</w:t>
      </w:r>
    </w:p>
    <w:p w:rsidR="00DA354F" w:rsidRPr="00DA354F" w:rsidRDefault="00DA354F" w:rsidP="00DA354F">
      <w:r w:rsidRPr="00DA354F">
        <w:t>в первую очередь отключите все электроприборы и достаньте штекер  внешней антенны телевизора, не разговаривайте по телефону. Постарайтесь ликвидировать сквозняки, плотно закройте окна и дымоходы.Не сидите около окна, печи, камина, массивных металлических предметов,на крыше и чердаке.</w:t>
      </w:r>
    </w:p>
    <w:p w:rsidR="00DA354F" w:rsidRPr="00DA354F" w:rsidRDefault="00DA354F" w:rsidP="00DA354F">
      <w:r w:rsidRPr="00DA354F">
        <w:t>Вы на улице:</w:t>
      </w:r>
    </w:p>
    <w:p w:rsidR="00DA354F" w:rsidRPr="00DA354F" w:rsidRDefault="00DA354F" w:rsidP="00DA354F">
      <w:r w:rsidRPr="00DA354F">
        <w:t>уйдите с открытого пространства и спрячьтесь в помещении или в подъезделюбого дома. Спрятавшись под крышей строения, не  касайтесь стены.Не пользуйтесь мобильным телефоном. Не стойте близко около высоких столбов, рекламных щитов и т. п.</w:t>
      </w:r>
    </w:p>
    <w:p w:rsidR="00DA354F" w:rsidRPr="00DA354F" w:rsidRDefault="00DA354F" w:rsidP="00DA354F">
      <w:r w:rsidRPr="00DA354F">
        <w:t>Вы в машине:</w:t>
      </w:r>
    </w:p>
    <w:p w:rsidR="00DA354F" w:rsidRPr="00DA354F" w:rsidRDefault="00DA354F" w:rsidP="00DA354F">
      <w:r w:rsidRPr="00DA354F">
        <w:t>остановите движение машины, закройте окна, опустите антенну, заглушите двигатель и переждите грозу в салоне автомобиля. Не дотрагивайтесьдо ручек дверей и других металлических предметов. Не пользуйтесьмобильным телефоном.</w:t>
      </w:r>
    </w:p>
    <w:p w:rsidR="00DA354F" w:rsidRPr="00DA354F" w:rsidRDefault="00DA354F" w:rsidP="00DA354F">
      <w:r w:rsidRPr="00DA354F">
        <w:t>Вы в лесу:</w:t>
      </w:r>
    </w:p>
    <w:p w:rsidR="00DA354F" w:rsidRPr="00DA354F" w:rsidRDefault="00DA354F" w:rsidP="00DA354F">
      <w:r w:rsidRPr="00DA354F">
        <w:t>держитесь как можно дальше одиноких высоких деревьев. Не стойте около кострища, тому что столб горячего воздуха -- хороший проводник электричества. Чаще  всего молния бьет в дубы, тополя и вязы, реже —в березу и клен.  Расположитесь между низкорослыми деревьями в густымикронами. Сидеть лучше в позе эмбриона -- спина согнута, голова опущенана согнутые в коленях ноги и предплечья, ступни стоят вместе. Кроме того, выбирая себе укрытие, обратите внимание, нет ли вблизи поврежденных молнией деревьев. Это говорит о том, что грунт на этом участке имеет высокую электропроводимость, и удар молнии в это места еще раз очень возможен.</w:t>
      </w:r>
    </w:p>
    <w:p w:rsidR="00DA354F" w:rsidRPr="00DA354F" w:rsidRDefault="00DA354F" w:rsidP="00DA354F">
      <w:r w:rsidRPr="00DA354F">
        <w:t>Вы на открытой местности (в поле):</w:t>
      </w:r>
    </w:p>
    <w:p w:rsidR="00DA354F" w:rsidRPr="00DA354F" w:rsidRDefault="00DA354F" w:rsidP="00DA354F">
      <w:r w:rsidRPr="00DA354F">
        <w:t>не стойте на пригорках, около опор линий электропередач и под проводами. Поищите яму или ров и сядьте в позу эмбриона. Если же нет никакихвблизи углублений, присядьте как можно ниже или лягте на землю.Не прячьтесь в стоге сена или соломы, в пустых одиночных бараках, сараях.Не ходите босиком и не поднимайте  над головой проводящие ток предметы (лопату, мотыгу, косу).</w:t>
      </w:r>
    </w:p>
    <w:p w:rsidR="00DA354F" w:rsidRPr="00DA354F" w:rsidRDefault="00DA354F" w:rsidP="00DA354F">
      <w:r w:rsidRPr="00DA354F">
        <w:t>Вы на водоёме:</w:t>
      </w:r>
    </w:p>
    <w:p w:rsidR="00DA354F" w:rsidRPr="00DA354F" w:rsidRDefault="00DA354F" w:rsidP="00DA354F">
      <w:r w:rsidRPr="00DA354F">
        <w:t xml:space="preserve">выйдите из воды, отойдите дальше от берега и спрячьтесь в укрытие.Если вы в лодке, быстро плывите к берегу. Если же это невозможно, высушите лодку; при наличии  тента, поднимите его; при возможности переоденьтесь в сухую одежду; сядьте дальше от мачты и подложите под себя </w:t>
      </w:r>
      <w:r w:rsidRPr="00DA354F">
        <w:lastRenderedPageBreak/>
        <w:t>спасательный жилет или сапоги. Не ловите рыбу во время грозы, так как рыбацкой снаряжение хороший проводник электричества.</w:t>
      </w:r>
    </w:p>
    <w:p w:rsidR="00DA354F" w:rsidRPr="00DA354F" w:rsidRDefault="00DA354F" w:rsidP="00DA354F">
      <w:r w:rsidRPr="00DA354F">
        <w:t>И еще несколько советов. Ни в коем случае не бегайте во время грозы!Не собирайтесь в группы, в таких случаях лучше  разойтись. Ад земли,особенно когда она влажная, необходимо изолироваться, постеливши под себя коврик, матрац, ветки, в крайнем случае — камни, веревки, одежду, обувь. При этом изолятор должен быть  как можно более сухим. Если рядом с вами очутился человек, в которого попала молния, не бойтесь дотрагиваться до него — заряда в теле потерпевшего не остается.</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7 (21.11.14)</w:t>
      </w:r>
    </w:p>
    <w:p w:rsidR="00DA354F" w:rsidRPr="00DA354F" w:rsidRDefault="00DA354F" w:rsidP="00DA354F">
      <w:r w:rsidRPr="00DA354F">
        <w:t>Пищевые отравления растениями и грибами. Первая помощь при отравлениях.</w:t>
      </w:r>
    </w:p>
    <w:p w:rsidR="00DA354F" w:rsidRPr="00DA354F" w:rsidRDefault="00DA354F" w:rsidP="00DA354F">
      <w:r w:rsidRPr="00DA354F">
        <w:t> </w:t>
      </w:r>
    </w:p>
    <w:p w:rsidR="00DA354F" w:rsidRPr="00DA354F" w:rsidRDefault="00DA354F" w:rsidP="00DA354F">
      <w:r w:rsidRPr="00DA354F">
        <w:t>Растения</w:t>
      </w:r>
    </w:p>
    <w:p w:rsidR="00DA354F" w:rsidRPr="00DA354F" w:rsidRDefault="00DA354F" w:rsidP="00DA354F">
      <w:r w:rsidRPr="00DA354F">
        <w:t> </w:t>
      </w:r>
    </w:p>
    <w:p w:rsidR="00DA354F" w:rsidRPr="00DA354F" w:rsidRDefault="00DA354F" w:rsidP="00DA354F">
      <w:r w:rsidRPr="00DA354F">
        <w:t>Многие растения накапливают в своих волокнах различные яды, которые в малых дозах бывают даже полезны. Например, в 100 г сухих зерен пшеницы, ржи и овса содержится от 0,5 до 1,1 мг синильной кислоты. Это один из самых сильных ядов, обнаруженных в растениях.</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Встречаются в растениях и соединения ртути в свободном состоянии. Ртуть очень опасна для живых организмов, но малая ее доза активизирует жизнедеятельность растений, животных и человека, хорошо влияет на восстановление истощенной почвы. Человек ежедневно усваивает с пищей 0,02-0,05 мг ртути. Основное количество поглощаемой нами ртути в летний период приходится на огородный салат, в котором ее содержится больше всего. А меньше всего ее в репчатом луке.</w:t>
      </w:r>
    </w:p>
    <w:p w:rsidR="00DA354F" w:rsidRPr="00DA354F" w:rsidRDefault="00DA354F" w:rsidP="00DA354F">
      <w:r w:rsidRPr="00DA354F">
        <w:t> </w:t>
      </w:r>
    </w:p>
    <w:p w:rsidR="00DA354F" w:rsidRPr="00DA354F" w:rsidRDefault="00DA354F" w:rsidP="00DA354F">
      <w:r w:rsidRPr="00DA354F">
        <w:t>Ядовитые вещества накапливаются в самых разных частях растений. Увеха ядовитого и аконита синего они накапливаются в основном в корневищах. И даже в самых минимальных дозах - от 0,003-0,004 г - смертельны для организма человека.</w:t>
      </w:r>
    </w:p>
    <w:p w:rsidR="00DA354F" w:rsidRPr="00DA354F" w:rsidRDefault="00DA354F" w:rsidP="00DA354F">
      <w:r w:rsidRPr="00DA354F">
        <w:t> </w:t>
      </w:r>
    </w:p>
    <w:p w:rsidR="00DA354F" w:rsidRPr="00DA354F" w:rsidRDefault="00DA354F" w:rsidP="00DA354F">
      <w:r w:rsidRPr="00DA354F">
        <w:t xml:space="preserve">Самые ядовитые плоды - у болиголова крапчатого. Достаточно даже не попробовать их, а только слегка пораниться ими, чтобы вызвать паралич, часто оканчивающийся смертью. Очень опасные ягоды созревают на ветках белладонны - необычайно красивого и привлекательного растения. В переводе с итальянского слово "белладонна" означает "прекрасная женщина". Но в этих ягодах </w:t>
      </w:r>
      <w:r w:rsidRPr="00DA354F">
        <w:lastRenderedPageBreak/>
        <w:t>находятся сразу три сильнейших яда - атропин, гиосциамин и скополамин. Тех, кто попробует их, ждет медленная и мучительная смерть.</w:t>
      </w:r>
    </w:p>
    <w:p w:rsidR="00DA354F" w:rsidRPr="00DA354F" w:rsidRDefault="00DA354F" w:rsidP="00DA354F">
      <w:r w:rsidRPr="00DA354F">
        <w:t> </w:t>
      </w:r>
    </w:p>
    <w:p w:rsidR="00DA354F" w:rsidRPr="00DA354F" w:rsidRDefault="00DA354F" w:rsidP="00DA354F">
      <w:r w:rsidRPr="00DA354F">
        <w:t>Невероятно ядовитые семена созревают у колхицина - безвременника осеннего. В них содержится колхицин - яд нервно-паралитического действия. Попадая в организм человека или животного, он моментально вызывает потерю сознания и остановку дыхания.</w:t>
      </w:r>
    </w:p>
    <w:p w:rsidR="00DA354F" w:rsidRPr="00DA354F" w:rsidRDefault="00DA354F" w:rsidP="00DA354F">
      <w:r w:rsidRPr="00DA354F">
        <w:t> </w:t>
      </w:r>
    </w:p>
    <w:p w:rsidR="00DA354F" w:rsidRPr="00DA354F" w:rsidRDefault="00DA354F" w:rsidP="00DA354F">
      <w:r w:rsidRPr="00DA354F">
        <w:t>Грибы</w:t>
      </w:r>
    </w:p>
    <w:p w:rsidR="00DA354F" w:rsidRPr="00DA354F" w:rsidRDefault="00DA354F" w:rsidP="00DA354F">
      <w:r w:rsidRPr="00DA354F">
        <w:t> </w:t>
      </w:r>
    </w:p>
    <w:p w:rsidR="00DA354F" w:rsidRPr="00DA354F" w:rsidRDefault="00DA354F" w:rsidP="00DA354F">
      <w:r w:rsidRPr="00DA354F">
        <w:t>Среди большого количества грибов, широко распространенных на земном шаре во всех природных зонах: от арктической тундры до пустынь, гор и тропических лесов - достаточно много ядовитых или условно съедобных. Во многих странах все виды грибов считаются несъедобными и в пищу не употребляются. </w:t>
      </w:r>
    </w:p>
    <w:p w:rsidR="00DA354F" w:rsidRPr="00DA354F" w:rsidRDefault="00DA354F" w:rsidP="00DA354F">
      <w:r w:rsidRPr="00DA354F">
        <w:t> </w:t>
      </w:r>
    </w:p>
    <w:p w:rsidR="00DA354F" w:rsidRPr="00DA354F" w:rsidRDefault="00DA354F" w:rsidP="00DA354F">
      <w:r w:rsidRPr="00DA354F">
        <w:t>Многие грибы имеют своих несъедобных или ядовитых двойников, поэтому, прежде чем употреблять в пищу тот или иной гриб, нужно быть абсолютно уверенным в том, что он настоящий, а не ложный. Это дается практикой, и поэтому экспериментировать не стоит. </w:t>
      </w:r>
    </w:p>
    <w:p w:rsidR="00DA354F" w:rsidRPr="00DA354F" w:rsidRDefault="00DA354F" w:rsidP="00DA354F">
      <w:r w:rsidRPr="00DA354F">
        <w:t> </w:t>
      </w:r>
    </w:p>
    <w:p w:rsidR="00DA354F" w:rsidRPr="00DA354F" w:rsidRDefault="00DA354F" w:rsidP="00DA354F">
      <w:r w:rsidRPr="00DA354F">
        <w:t>Однако существует несколько способов определения ядовитости или несъедобности того или иного гриба. Не следует собирать :</w:t>
      </w:r>
    </w:p>
    <w:p w:rsidR="00DA354F" w:rsidRPr="00DA354F" w:rsidRDefault="00DA354F" w:rsidP="00DA354F">
      <w:r w:rsidRPr="00DA354F">
        <w:t> </w:t>
      </w:r>
    </w:p>
    <w:p w:rsidR="00DA354F" w:rsidRPr="00DA354F" w:rsidRDefault="00DA354F" w:rsidP="00DA354F">
      <w:r w:rsidRPr="00DA354F">
        <w:t>- розово-пластинчатые грибы, </w:t>
      </w:r>
    </w:p>
    <w:p w:rsidR="00DA354F" w:rsidRPr="00DA354F" w:rsidRDefault="00DA354F" w:rsidP="00DA354F">
      <w:r w:rsidRPr="00DA354F">
        <w:t>- грибы с едким млечным соком, </w:t>
      </w:r>
    </w:p>
    <w:p w:rsidR="00DA354F" w:rsidRPr="00DA354F" w:rsidRDefault="00DA354F" w:rsidP="00DA354F">
      <w:r w:rsidRPr="00DA354F">
        <w:t>- бледные поганки, мухоморы, </w:t>
      </w:r>
    </w:p>
    <w:p w:rsidR="00DA354F" w:rsidRPr="00DA354F" w:rsidRDefault="00DA354F" w:rsidP="00DA354F">
      <w:r w:rsidRPr="00DA354F">
        <w:t>- грибы на длинных тонких ножках (хотя среди них встречаются и съедобные, но лучше не рисковать), </w:t>
      </w:r>
    </w:p>
    <w:p w:rsidR="00DA354F" w:rsidRPr="00DA354F" w:rsidRDefault="00DA354F" w:rsidP="00DA354F">
      <w:r w:rsidRPr="00DA354F">
        <w:t>- грибы, у которых на ножке имеется бахрома. </w:t>
      </w:r>
    </w:p>
    <w:p w:rsidR="00DA354F" w:rsidRPr="00DA354F" w:rsidRDefault="00DA354F" w:rsidP="00DA354F">
      <w:r w:rsidRPr="00DA354F">
        <w:t> </w:t>
      </w:r>
    </w:p>
    <w:p w:rsidR="00DA354F" w:rsidRPr="00DA354F" w:rsidRDefault="00DA354F" w:rsidP="00DA354F">
      <w:r w:rsidRPr="00DA354F">
        <w:t>Несъедобен и так называемый сатанинский гриб, внешне очень похожий на белый, но в разрезе синеющий или зеленеющий. Его ножка несколько вздута посередине и сужена к концу (иногда внизу клубневидная).</w:t>
      </w:r>
    </w:p>
    <w:p w:rsidR="00DA354F" w:rsidRPr="00DA354F" w:rsidRDefault="00DA354F" w:rsidP="00DA354F">
      <w:r w:rsidRPr="00DA354F">
        <w:t> </w:t>
      </w:r>
    </w:p>
    <w:p w:rsidR="00DA354F" w:rsidRPr="00DA354F" w:rsidRDefault="00DA354F" w:rsidP="00DA354F">
      <w:r w:rsidRPr="00DA354F">
        <w:t xml:space="preserve">Большинство ядовитых веществ в грибах не уничтожаются при горячей обработке или вымачивании. Это не относится к таким весенним грибам, как сморчки, в которых хотя и </w:t>
      </w:r>
      <w:r w:rsidRPr="00DA354F">
        <w:lastRenderedPageBreak/>
        <w:t>содержится смертельно ядовитое вещество - гельвелловая кислота, но при длительном кипячении грибов (не менее 20-30 мин) она переходит в отвар, который необходимо слить, грибы после этого промыть и снова отварить.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Похожий на сморчок гриб с бесформенной бархатистой в складку шляпкой и маленькой ножкой - это строчек. Кроме гельвелловой кислоты, в нем содержится много других опасных ядов, таких же, как в бледной поганке. Отравление наступает через 8-10 ч после употребления в виде сильных болей в подложечной области и сильной рвоте.</w:t>
      </w:r>
    </w:p>
    <w:p w:rsidR="00DA354F" w:rsidRPr="00DA354F" w:rsidRDefault="00DA354F" w:rsidP="00DA354F">
      <w:r w:rsidRPr="00DA354F">
        <w:t> </w:t>
      </w:r>
    </w:p>
    <w:p w:rsidR="00DA354F" w:rsidRPr="00DA354F" w:rsidRDefault="00DA354F" w:rsidP="00DA354F">
      <w:r w:rsidRPr="00DA354F">
        <w:t>Самый ядовитый гриб из всех встречающихся на планете - это бледная поганка. Коренные жители Северной Америки индейцы прозвали ее "чашей смерти". Бледная поганка бывает трех видов:</w:t>
      </w:r>
    </w:p>
    <w:p w:rsidR="00DA354F" w:rsidRPr="00DA354F" w:rsidRDefault="00DA354F" w:rsidP="00DA354F">
      <w:r w:rsidRPr="00DA354F">
        <w:t> </w:t>
      </w:r>
    </w:p>
    <w:p w:rsidR="00DA354F" w:rsidRPr="00DA354F" w:rsidRDefault="00DA354F" w:rsidP="00DA354F">
      <w:r w:rsidRPr="00DA354F">
        <w:t>- белая - с неприятным резким запахом (в народе ее зовут вонючим мухомором);</w:t>
      </w:r>
    </w:p>
    <w:p w:rsidR="00DA354F" w:rsidRPr="00DA354F" w:rsidRDefault="00DA354F" w:rsidP="00DA354F">
      <w:r w:rsidRPr="00DA354F">
        <w:t>- желтая - с желтоватой шляпкой (чаще всего встречается в зарослях вереска в лесах и горах Европы, Северной Америке и Австралии); </w:t>
      </w:r>
    </w:p>
    <w:p w:rsidR="00DA354F" w:rsidRPr="00DA354F" w:rsidRDefault="00DA354F" w:rsidP="00DA354F">
      <w:r w:rsidRPr="00DA354F">
        <w:t>- зеленая (с зеленоватой шляпкой), самая ядовитая.</w:t>
      </w:r>
    </w:p>
    <w:p w:rsidR="00DA354F" w:rsidRPr="00DA354F" w:rsidRDefault="00DA354F" w:rsidP="00DA354F">
      <w:r w:rsidRPr="00DA354F">
        <w:t> </w:t>
      </w:r>
    </w:p>
    <w:p w:rsidR="00DA354F" w:rsidRPr="00DA354F" w:rsidRDefault="00DA354F" w:rsidP="00DA354F">
      <w:r w:rsidRPr="00DA354F">
        <w:t>Молодые бледные поганки очень похожи на сыроежки, гриб зонтик и шампиньоны. Отравления бледной поганкой происходят от действия трех ядов: аманитина, фаллоиндина и фаллоина, которые не разрушаются никакими способами приготовления и начинают действовать через довольно длительный период после употребления гриба в пищу (от 10 до 40 часов). Для отравления достаточно съесть всего четверть шляпки гриба, что неминуемо приведет к смерти.</w:t>
      </w:r>
    </w:p>
    <w:p w:rsidR="00DA354F" w:rsidRPr="00DA354F" w:rsidRDefault="00DA354F" w:rsidP="00DA354F">
      <w:r w:rsidRPr="00DA354F">
        <w:t> </w:t>
      </w:r>
    </w:p>
    <w:p w:rsidR="00DA354F" w:rsidRPr="00DA354F" w:rsidRDefault="00DA354F" w:rsidP="00DA354F">
      <w:r w:rsidRPr="00DA354F">
        <w:t>Не менее опасны и мухоморы. Они также распространены по всему миру и легко отличимы от других грибов окраской своей шляпки.</w:t>
      </w:r>
    </w:p>
    <w:p w:rsidR="00DA354F" w:rsidRPr="00DA354F" w:rsidRDefault="00DA354F" w:rsidP="00DA354F">
      <w:r w:rsidRPr="00DA354F">
        <w:t> </w:t>
      </w:r>
    </w:p>
    <w:p w:rsidR="00DA354F" w:rsidRPr="00DA354F" w:rsidRDefault="00DA354F" w:rsidP="00DA354F">
      <w:r w:rsidRPr="00DA354F">
        <w:t>Таким образом, пищевые отравления и отравления различными дикорастущими растениями и грибами, сопровождающиеся нарушениями пищеварения, в условиях автономного существования достаточно опасны. Это связано с тем, что в экстремальной ситуации человек часто съедает незнакомый ядовитый плод не от того, что хочет есть, а от того, что хочется и нечего пить. Но сложнее, когда дары леса становятся единственным блюдом в ежедневном питании. Голод заставляет забывать об осторожности, и изможденный человек набрасывается на незнакомые, но кажущиеся съедобными плоды и с жадностью потребляет их в большом количестве.</w:t>
      </w:r>
    </w:p>
    <w:p w:rsidR="00DA354F" w:rsidRPr="00DA354F" w:rsidRDefault="00DA354F" w:rsidP="00DA354F">
      <w:r w:rsidRPr="00DA354F">
        <w:t> </w:t>
      </w:r>
    </w:p>
    <w:p w:rsidR="00DA354F" w:rsidRPr="00DA354F" w:rsidRDefault="00DA354F" w:rsidP="00DA354F">
      <w:r w:rsidRPr="00DA354F">
        <w:lastRenderedPageBreak/>
        <w:t>Не делайте этого! Чем больше вы успеете съесть ядовитых плодов, тем серьезней будет степень отравления.</w:t>
      </w:r>
    </w:p>
    <w:p w:rsidR="00DA354F" w:rsidRPr="00DA354F" w:rsidRDefault="00DA354F" w:rsidP="00DA354F">
      <w:r w:rsidRPr="00DA354F">
        <w:t> </w:t>
      </w:r>
    </w:p>
    <w:p w:rsidR="00DA354F" w:rsidRPr="00DA354F" w:rsidRDefault="00DA354F" w:rsidP="00DA354F">
      <w:r w:rsidRPr="00DA354F">
        <w:t>Но отравиться можно и животными ядами. Такие отравления, в первую очередь, связаны с употреблением в пищу недоброкачественных продуктов животного происхождения, например долго лежавших на солнце или ядовитых рыб, насекомых и пресмыкающихся. Признаки отравления зависят в основном от яда, его вызвавшего. При одних ядах появляется тошнота и рвота, понос и сердечная слабость, при других - судороги, возбуждение. При некоторых отравлениях довольно быстро наступает бессознательное состояние.</w:t>
      </w:r>
    </w:p>
    <w:p w:rsidR="00DA354F" w:rsidRPr="00DA354F" w:rsidRDefault="00DA354F" w:rsidP="00DA354F">
      <w:r w:rsidRPr="00DA354F">
        <w:t> </w:t>
      </w:r>
    </w:p>
    <w:p w:rsidR="00DA354F" w:rsidRPr="00DA354F" w:rsidRDefault="00DA354F" w:rsidP="00DA354F">
      <w:r w:rsidRPr="00DA354F">
        <w:t>Первая помощь при отравлениях</w:t>
      </w:r>
    </w:p>
    <w:p w:rsidR="00DA354F" w:rsidRPr="00DA354F" w:rsidRDefault="00DA354F" w:rsidP="00DA354F">
      <w:r w:rsidRPr="00DA354F">
        <w:t> </w:t>
      </w:r>
    </w:p>
    <w:p w:rsidR="00DA354F" w:rsidRPr="00DA354F" w:rsidRDefault="00DA354F" w:rsidP="00DA354F">
      <w:r w:rsidRPr="00DA354F">
        <w:t>При первых признаках отравления необходимо промыть желудок одним из доступных способов. Чаще всего это так называемый "ресторанный способ". Отравившийся выпивает 2-3 л. холодной воды (холодная вода вызывает спазм сосудов желудка, что замедляет всасывание), затем вызывается рвота нажатием на корень языка. </w:t>
      </w:r>
    </w:p>
    <w:p w:rsidR="00DA354F" w:rsidRPr="00DA354F" w:rsidRDefault="00DA354F" w:rsidP="00DA354F">
      <w:r w:rsidRPr="00DA354F">
        <w:t> </w:t>
      </w:r>
    </w:p>
    <w:p w:rsidR="00DA354F" w:rsidRPr="00DA354F" w:rsidRDefault="00DA354F" w:rsidP="00DA354F">
      <w:r w:rsidRPr="00DA354F">
        <w:t>Процедура должна быть повторена 2-3 раза. После этого пострадавшему необходимо дать какое-либо вяжущее или обволакивающее средство (отвар коры дуба, слабый раствор марганцевокислого калия, крахмальную воду и др.). После прекращения рвоты и поноса 1-2 дня следует поголодать.</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Следует помнить, что жидкий стул и боли в животе могут быть симптомами различных заболеваний, в том числе дизентерии и холеры. Лечение их без медикаментов невозможно, но способы профилактики известны практически всем: личная гигиена, употребление только кипяченой воды, все продукты необходимо подвергать термической обработке. Также нарушения стула могут быть связаны с изменением климатических, температурных условий, употреблением непривычной пищи и с другими причинами. </w:t>
      </w:r>
    </w:p>
    <w:p w:rsidR="00DA354F" w:rsidRPr="00DA354F" w:rsidRDefault="00DA354F" w:rsidP="00DA354F">
      <w:r w:rsidRPr="00DA354F">
        <w:t> </w:t>
      </w:r>
    </w:p>
    <w:p w:rsidR="00DA354F" w:rsidRPr="00DA354F" w:rsidRDefault="00DA354F" w:rsidP="00DA354F">
      <w:r w:rsidRPr="00DA354F">
        <w:t>В этих случаях возможно применение доступных вяжущих средств: плодов черемухи, коры дуба, слабого раствора марганцовки, взвеси крахмала, тысячелистника и некоторых других.</w:t>
      </w:r>
    </w:p>
    <w:p w:rsidR="00DA354F" w:rsidRPr="00DA354F" w:rsidRDefault="00DA354F" w:rsidP="00DA354F">
      <w:r w:rsidRPr="00DA354F">
        <w:t>Химические отравления, причины, лечения .</w:t>
      </w:r>
    </w:p>
    <w:p w:rsidR="00DA354F" w:rsidRPr="00DA354F" w:rsidRDefault="00DA354F" w:rsidP="00DA354F">
      <w:r w:rsidRPr="00DA354F">
        <w:t>Что провоцирует Химические отравления</w:t>
      </w:r>
    </w:p>
    <w:p w:rsidR="00DA354F" w:rsidRPr="00DA354F" w:rsidRDefault="00DA354F" w:rsidP="00DA354F">
      <w:r w:rsidRPr="00DA354F">
        <w:t>К ядам относятся некоторые лекарственные препараты, вещества, используемые в домашнем хозяйстве, растворители, пестициды и другие химикаты.</w:t>
      </w:r>
    </w:p>
    <w:p w:rsidR="00DA354F" w:rsidRPr="00DA354F" w:rsidRDefault="00DA354F" w:rsidP="00DA354F">
      <w:r w:rsidRPr="00DA354F">
        <w:lastRenderedPageBreak/>
        <w:t> </w:t>
      </w:r>
    </w:p>
    <w:p w:rsidR="00DA354F" w:rsidRPr="00DA354F" w:rsidRDefault="00DA354F" w:rsidP="00DA354F">
      <w:r w:rsidRPr="00DA354F">
        <w:t>Лечение Химического отравления</w:t>
      </w:r>
    </w:p>
    <w:p w:rsidR="00DA354F" w:rsidRPr="00DA354F" w:rsidRDefault="00DA354F" w:rsidP="00DA354F">
      <w:r w:rsidRPr="00DA354F">
        <w:t>Для правильного лечения больного с отравлением необходимо знать как основные принципы ведения таких больных, так и детали терапии при специфических отравлениях. Процесс лечения включает в себя:</w:t>
      </w:r>
    </w:p>
    <w:p w:rsidR="00DA354F" w:rsidRPr="00DA354F" w:rsidRDefault="00DA354F" w:rsidP="00DA354F">
      <w:r w:rsidRPr="00DA354F">
        <w:t>• предупреждение дальнейшей абсорбции яда;</w:t>
      </w:r>
    </w:p>
    <w:p w:rsidR="00DA354F" w:rsidRPr="00DA354F" w:rsidRDefault="00DA354F" w:rsidP="00DA354F">
      <w:r w:rsidRPr="00DA354F">
        <w:t>• выведение абсорбированного яда из организма;</w:t>
      </w:r>
    </w:p>
    <w:p w:rsidR="00DA354F" w:rsidRPr="00DA354F" w:rsidRDefault="00DA354F" w:rsidP="00DA354F">
      <w:r w:rsidRPr="00DA354F">
        <w:t>• симптоматическую поддерживающую терапию или симптоматическое лечение по поводу расстройств кровообращения, дыхания, неврологических нарушений и нарушений функции почек;</w:t>
      </w:r>
    </w:p>
    <w:p w:rsidR="00DA354F" w:rsidRPr="00DA354F" w:rsidRDefault="00DA354F" w:rsidP="00DA354F">
      <w:r w:rsidRPr="00DA354F">
        <w:t>• введение системных антидотов.</w:t>
      </w:r>
    </w:p>
    <w:p w:rsidR="00DA354F" w:rsidRPr="00DA354F" w:rsidRDefault="00DA354F" w:rsidP="00DA354F">
      <w:r w:rsidRPr="00DA354F">
        <w:t>Первые три этапа применимы к большинству видов отравления. Четвертый этап чаще всего применяется только тогда, когда известен токсичный агент и имеется специфический антидот. Однако иногда при высокой степени подозрения на то, что у больного имеет место передозировка опиатов, ему дают налоксон. Следует осознавать, что для большинства ядов специфических антидотов не существует, а для проведения необходимой поддерживающей терапии не обязательно знать, какой токсичный агент вызвал отравление. Таким образом, хотя врач всегда должен пытаться установить действующий яд, эти попытки не должны задерживать проведение жизненно необходимых терапевтических мероприятий. .</w:t>
      </w:r>
    </w:p>
    <w:p w:rsidR="00DA354F" w:rsidRPr="00DA354F" w:rsidRDefault="00DA354F" w:rsidP="00DA354F">
      <w:r w:rsidRPr="00DA354F">
        <w:t>Предупреждение абсорбции проглоченных ядов. Если было проглочено ощутимое количество яда, следует попытаться свести к минимуму его абсорбцию из желудочно-кишечного тракта. Успех таких попыток зависит от времени, прошедшего после проглатывания яда и от места и скорости абсорбции.</w:t>
      </w:r>
    </w:p>
    <w:p w:rsidR="00DA354F" w:rsidRPr="00DA354F" w:rsidRDefault="00DA354F" w:rsidP="00DA354F">
      <w:r w:rsidRPr="00DA354F">
        <w:t>• Эвакуация содержимого желудка</w:t>
      </w:r>
    </w:p>
    <w:p w:rsidR="00DA354F" w:rsidRPr="00DA354F" w:rsidRDefault="00DA354F" w:rsidP="00DA354F">
      <w:r w:rsidRPr="00DA354F">
        <w:t>Всегда, если не существует специфических противопоказаний, следует попытаться опорожнить желудок. Эти попытки могут быть очень успешными, если проводятся вскоре после проглатывания яда. Значительные количества яда' все еще могут быть выведены из желудка через несколько часов после проглатывания, поскольку его опорожнение может задерживаться в результате атонии желудка или пилороспазма. Это происходит при отравлении фенотиазинами, антигистаминными средствами и трициклическими антидепрессантами.</w:t>
      </w:r>
    </w:p>
    <w:p w:rsidR="00DA354F" w:rsidRPr="00DA354F" w:rsidRDefault="00DA354F" w:rsidP="00DA354F">
      <w:r w:rsidRPr="00DA354F">
        <w:t xml:space="preserve">После проглатывания многих ядов рвота возникает спонтанно. В меньшем числе случаев ее можно вызвать в домашних условиях путем механического раздражения задней части глотки. Рвотное действие сиропа ипекакуаны (концентрация не должна превышать более чем в 14 раз концентрацию жидкого экстракта), даваемого в дозе 15 - 30 мл, более эффективно и безопасно даже в домашних условиях. Его действие начинается в среднем через 20 мин после приема и зависит отчасти от абсорбции в желудочно-кишечном тракте, поэтому следует избегать одновременного приема активированного угля, который является адсорбентом. Вторую дозу сиропа ипекакуаны следует дать больному, если у него не развилась рвота через 20 мин после приема первой дозы (после приема двух доз рвота разовьется у 90-95% больных). Если лома нет сиропа ипекакуаны, следует предпринять все усилия, чтобы найти его, даже если для этого потребуется доставить больного в больницу. Апоморфин, вводимый внутримышечно в дозе 0,06 </w:t>
      </w:r>
      <w:r w:rsidRPr="00DA354F">
        <w:lastRenderedPageBreak/>
        <w:t>мг/кг, действует в течение 5 мин, но может вызвать длительную рвоту. При внутривенном введении в дозе 0,01 мг/кг апоморфин вызывает рвоту почти немедленно, при этом в последующем не наблюдается никакого другого его влияния на центральную нервную систему. Иногда бывает невозможно вызвать рвоту и не следует терять ценное время на ожидание. Попытку вызвать рвоту не следует предпринимать у пострадавших, находящихся в судорожном состоянии, у больных с тяжелым угнетением центральной нервной системы или (из-за опасности перфорации желудка или пищевода или из-за аспирации рвотных масс в трахею) у лиц, проглотивших сильнодействующее едкое химическое вещество или небольшие количества (менее 100 мл) жидких углеводородов, которые являются сильными раздражителями легких (например, керосин, полировочный лак).</w:t>
      </w:r>
    </w:p>
    <w:p w:rsidR="00DA354F" w:rsidRPr="00DA354F" w:rsidRDefault="00DA354F" w:rsidP="00DA354F">
      <w:r w:rsidRPr="00DA354F">
        <w:t>По сравнению с рвотой промывание желудка более предпочтительно и действует немедленно, но обычно оно не способствует более эффективному удалению яда из желудка, чем рвота. Его можно выполнить у больных, находящихся в бессознательном состоянии, эвакуация содержимого желудка уменьшает риск аспирации рвотных масс. Его выполнение, однако, противопоказано после проглатывания сильных разъедающих веществ, из-за опасности перфорации поврежденных тканей. При правильном выполнении промывание желудка сопряжено с небольшим риском аспирации содержимого желудка в легкие. Больной должен лежать на животе с опущенными головой и плечами. Используя роторасширитель, в желудок вводят - желудочный зонд, диаметр которого достаточен для пропускания твердых частиц (30-й калибр). Если функции центральной нервной системы угнетены, если введение зонда вызывает позывы на рвоту или если было проглочено вещество, являющееся раздражителем легких, то перед проведением промывания желудка разумно ввести в трахею интубац ионную трубку с манжеткой. Содержимое желудка отсасывается большим шприцем, и вместе с ним из организма удаляют большую часть яда. После этого в желудок вводят 200 мл (у детей меньше) теплой воды или жидкого раствора и отсасывают до тех пор, пока аспирируемая жидкость не станет прозрачной.</w:t>
      </w:r>
    </w:p>
    <w:p w:rsidR="00DA354F" w:rsidRPr="00DA354F" w:rsidRDefault="00DA354F" w:rsidP="00DA354F">
      <w:r w:rsidRPr="00DA354F">
        <w:t>Вмешательство в абсорбцию в желудочно-кишечном тракте.</w:t>
      </w:r>
    </w:p>
    <w:p w:rsidR="00DA354F" w:rsidRPr="00DA354F" w:rsidRDefault="00DA354F" w:rsidP="00DA354F">
      <w:r w:rsidRPr="00DA354F">
        <w:t>Поскольку ни рвота, ни промывание желудка не опорожняют желудок полностью, следует попытаться уменьшить абсорбцию введением веществ, связывающих яды, попавшие в организм. Многие яды адсорбируются порошкообразным активированным углем. Высококачественный активированный уголь может адсорбировать 50 % массы многих широко распространенных ядов. Жидкий активированный уголь (20-50 г в 100 * 200 мл) нужно вводить после опорожнения желудка.</w:t>
      </w:r>
    </w:p>
    <w:p w:rsidR="00DA354F" w:rsidRPr="00DA354F" w:rsidRDefault="00DA354F" w:rsidP="00DA354F">
      <w:r w:rsidRPr="00DA354F">
        <w:t>Адсорбция активированным углем - обратимый процесс и эффективность адсорбции многих ядов варьирует в зависимости от величины рН. Кислые вещества адсорбируются лучше растворами кислот и поэтому могут высвобождаться в тонкой кишке. Желательно, чтобы активированный уголь с адсорбированным ядом проследовал'через кишечник как можно быстрее. Это также уменьшит абсорбцию в кишечнике любого неадсорбированного яда, прошедшего через привратник. У больных с хорошей функцией почек и сердца этого лучше всего добиться при помощи перорального или внутримышечного введения осмотических слабительных средств, таких как магнезия или сульфат натрия (10 - 30 г в растворе с концентрацией 10 % или менее).</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lastRenderedPageBreak/>
        <w:t>Урок 8 (5.12.14)</w:t>
      </w:r>
    </w:p>
    <w:p w:rsidR="00DA354F" w:rsidRPr="00DA354F" w:rsidRDefault="00DA354F" w:rsidP="00DA354F">
      <w:r w:rsidRPr="00DA354F">
        <w:t>Правила поведения на льду.</w:t>
      </w:r>
    </w:p>
    <w:p w:rsidR="00DA354F" w:rsidRPr="00DA354F" w:rsidRDefault="00DA354F" w:rsidP="00DA354F">
      <w:r w:rsidRPr="00DA354F">
        <w:t> С началом первых заморозков начинается процесс ледообразования на водных объектах. Водоемы покрываются льдом, который поначалу еще непрочен и легко ломается под ногами человека или тяжестью техники.</w:t>
      </w:r>
    </w:p>
    <w:p w:rsidR="00DA354F" w:rsidRPr="00DA354F" w:rsidRDefault="00DA354F" w:rsidP="00DA354F">
      <w:r w:rsidRPr="00DA354F">
        <w:t>  Очень опасен ноздреватый лед, который представляет собой замерзший во время метели снег. На участки такого льда ступать нельзя ни в коем случае. Надо помнить, что лед безопасен для одного человека при толщине не меньше 10 сантиметров.</w:t>
      </w:r>
    </w:p>
    <w:p w:rsidR="00DA354F" w:rsidRPr="00DA354F" w:rsidRDefault="00DA354F" w:rsidP="00DA354F">
      <w:r w:rsidRPr="00DA354F">
        <w:t>  Не было года, чтобы в области из-за беспечности на тонком льду не пострадали люди. Уходят под лед и автомобили.</w:t>
      </w:r>
    </w:p>
    <w:p w:rsidR="00DA354F" w:rsidRPr="00DA354F" w:rsidRDefault="00DA354F" w:rsidP="00DA354F">
      <w:r w:rsidRPr="00DA354F">
        <w:t>  Анализ случившегося показывает, что основные причины происшествий и гибели людей или неосторожный выход (выезд) на несанкционированные ледовые переправы, или во время зимней рыбалки. И все это из-за несоблюдения элементарным мер безопасности на льду.</w:t>
      </w:r>
    </w:p>
    <w:p w:rsidR="00DA354F" w:rsidRPr="00DA354F" w:rsidRDefault="00DA354F" w:rsidP="00DA354F">
      <w:r w:rsidRPr="00DA354F">
        <w:t>  Чаще всего люди оказываются на льду, когда переходят водоемы, чтобы сократить свой путь, или отправляясь на зимнюю рыбалку.</w:t>
      </w:r>
    </w:p>
    <w:p w:rsidR="00DA354F" w:rsidRPr="00DA354F" w:rsidRDefault="00DA354F" w:rsidP="00DA354F">
      <w:r w:rsidRPr="00DA354F">
        <w:t>  Любое пребывание на льду всегда таит опасность, поэтому, прежде чем выйти на лед, не будет лишним вспомнить правила, которые обеспечат Вам безопасность, а может быть и сохранят жизнь.</w:t>
      </w:r>
    </w:p>
    <w:p w:rsidR="00DA354F" w:rsidRPr="00DA354F" w:rsidRDefault="00DA354F" w:rsidP="00DA354F">
      <w:r w:rsidRPr="00DA354F">
        <w:t>  Что при этом нужно знать для своей безопасности?</w:t>
      </w:r>
    </w:p>
    <w:p w:rsidR="00DA354F" w:rsidRPr="00DA354F" w:rsidRDefault="00DA354F" w:rsidP="00DA354F">
      <w:r w:rsidRPr="00DA354F">
        <w:t>   Правила безопасности при движении по льду;</w:t>
      </w:r>
    </w:p>
    <w:p w:rsidR="00DA354F" w:rsidRPr="00DA354F" w:rsidRDefault="00DA354F" w:rsidP="00DA354F">
      <w:r w:rsidRPr="00DA354F">
        <w:t>  При переходе по льду необходимо пользоваться оборудованными ледовыми переправами или проложенными тропами, а при их отсутствии прежде чем двигаться по льду, следует наметить маршрут и убедиться в прочности льда с помощью палки. Категорически запрещается проверять прочность льда ударами ноги.</w:t>
      </w:r>
    </w:p>
    <w:p w:rsidR="00DA354F" w:rsidRPr="00DA354F" w:rsidRDefault="00DA354F" w:rsidP="00DA354F">
      <w:r w:rsidRPr="00DA354F">
        <w:t>  Если лед непрочен, необходимо прекратить движение и возвращаться по своим следам, делая первые шаги без отрыва ног от поверхности льда.</w:t>
      </w:r>
    </w:p>
    <w:p w:rsidR="00DA354F" w:rsidRPr="00DA354F" w:rsidRDefault="00DA354F" w:rsidP="00DA354F">
      <w:r w:rsidRPr="00DA354F">
        <w:t>  Если поверхность льда не покрыта снегом, можно увидеть, как под ногами образуются мелкие, расходящиеся во все стороны радиальные трещины. Одновременно слышно негромкоепохрустывание, напоминающее треск рассохшегося дерева. По такому льду можно идти лишь в самом крайнем случае если к радиальным трещинам добавляются еще и кольцевые, значит, прочность его на пределе, и он может проломиться в любой момент.</w:t>
      </w:r>
    </w:p>
    <w:p w:rsidR="00DA354F" w:rsidRPr="00DA354F" w:rsidRDefault="00DA354F" w:rsidP="00DA354F">
      <w:r w:rsidRPr="00DA354F">
        <w:t>  Внимание! Если за вами затрещал лед и появились трещины, не пугайтесь и не бегите от опасности! Плавно ложитесь на лед и перекатывайтесь в безопасное место!</w:t>
      </w:r>
    </w:p>
    <w:p w:rsidR="00DA354F" w:rsidRPr="00DA354F" w:rsidRDefault="00DA354F" w:rsidP="00DA354F">
      <w:r w:rsidRPr="00DA354F">
        <w:t>- Во время движения по льду следует обращать внимание на его поверхность, обходить опасные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т.п.</w:t>
      </w:r>
    </w:p>
    <w:p w:rsidR="00DA354F" w:rsidRPr="00DA354F" w:rsidRDefault="00DA354F" w:rsidP="00DA354F">
      <w:r w:rsidRPr="00DA354F">
        <w:lastRenderedPageBreak/>
        <w:t>- Безопасным для перехода пешехода является лед с зеленоватым оттенком и толщиной не менее 7 сантиметров.</w:t>
      </w:r>
    </w:p>
    <w:p w:rsidR="00DA354F" w:rsidRPr="00DA354F" w:rsidRDefault="00DA354F" w:rsidP="00DA354F">
      <w:r w:rsidRPr="00DA354F">
        <w:t>- При переходе по льду необходимо следовать друг за другом на расстоянии 5 - 6 метров и быть готовым оказать немедленную помощь идущему впереди.</w:t>
      </w:r>
    </w:p>
    <w:p w:rsidR="00DA354F" w:rsidRPr="00DA354F" w:rsidRDefault="00DA354F" w:rsidP="00DA354F">
      <w:r w:rsidRPr="00DA354F">
        <w:t>- Перевозка малогабаритных, но тяжелых грузов производится на санях или других приспособлениях с возможно большей площадью опоры на поверхность льда.</w:t>
      </w:r>
    </w:p>
    <w:p w:rsidR="00DA354F" w:rsidRPr="00DA354F" w:rsidRDefault="00DA354F" w:rsidP="00DA354F">
      <w:r w:rsidRPr="00DA354F">
        <w:t>- Пользоваться площадками для катания на коньках на водоемах разрешается только после тщательной проверки прочности льда. Толщина льда должна быть не менее 12 см, а при массовом катании - не менее 25 сантиметров.</w:t>
      </w:r>
    </w:p>
    <w:p w:rsidR="00DA354F" w:rsidRPr="00DA354F" w:rsidRDefault="00DA354F" w:rsidP="00DA354F">
      <w:r w:rsidRPr="00DA354F">
        <w:t>- При переходе водоема по льду на лыжах рекомендуется пользоваться проложенной лыжней, а при ее отсутствии прежде чем двигаться по целине, следует отстегнуть крепления лыж и снять петли лыжных палок с кистей рук. Если имеются рюкзак или ранец, необходимо их взять на одно плечо.</w:t>
      </w:r>
    </w:p>
    <w:p w:rsidR="00DA354F" w:rsidRPr="00DA354F" w:rsidRDefault="00DA354F" w:rsidP="00DA354F">
      <w:r w:rsidRPr="00DA354F">
        <w:t>- Расстояние между лыжниками должно быть 5-6 метров. Во время движения по льду лыжник, идущий первым, ударами палок проверяет прочность льда и следит за его характером.</w:t>
      </w:r>
    </w:p>
    <w:p w:rsidR="00DA354F" w:rsidRPr="00DA354F" w:rsidRDefault="00DA354F" w:rsidP="00DA354F">
      <w:r w:rsidRPr="00DA354F">
        <w:t>  По цвету (оттенку) льда можно определить его прочность.</w:t>
      </w:r>
    </w:p>
    <w:p w:rsidR="00DA354F" w:rsidRPr="00DA354F" w:rsidRDefault="00DA354F" w:rsidP="00DA354F">
      <w:r w:rsidRPr="00DA354F">
        <w:t>  Наиболее прочен прозрачный лед с синеватым или зеленоватым оттенком, без воздушных пузырьков, образовавшийся в морозную, безветренную и без осадков погоду.</w:t>
      </w:r>
    </w:p>
    <w:p w:rsidR="00DA354F" w:rsidRPr="00DA354F" w:rsidRDefault="00DA354F" w:rsidP="00DA354F">
      <w:r w:rsidRPr="00DA354F">
        <w:t>  Молочный, белого или матового цвета, лед вдвое слабее прозрачного. Он образуется в результате смерзания снежинок во время обильного снегопада. Такой лед может проломиться без предостерегающего потрескивания.</w:t>
      </w:r>
    </w:p>
    <w:p w:rsidR="00DA354F" w:rsidRPr="00DA354F" w:rsidRDefault="00DA354F" w:rsidP="00DA354F">
      <w:r w:rsidRPr="00DA354F">
        <w:t>  Во время оттепели, изморози или дождя лед становится более белым и матовым, иногда приобретает желтоватый оттенок. Такой лед очень ненадежен. Без крайней необходимости не следует выходить на весенний, пористый лед. При характерном треске или проседании льда лучше сразу же вернуться назад. Возвращаться в подобных случаях допустимо только по собственным следам, не отрывая ног от поверхности льда. Это самый безопасный путь.</w:t>
      </w:r>
    </w:p>
    <w:p w:rsidR="00DA354F" w:rsidRPr="00DA354F" w:rsidRDefault="00DA354F" w:rsidP="00DA354F">
      <w:r w:rsidRPr="00DA354F">
        <w:t>  На лед нужно выходить в светлое время суток, ступать по нему следует осторожно, обходить все подозрительные места.</w:t>
      </w:r>
    </w:p>
    <w:p w:rsidR="00DA354F" w:rsidRPr="00DA354F" w:rsidRDefault="00DA354F" w:rsidP="00DA354F">
      <w:r w:rsidRPr="00DA354F">
        <w:t>  Опасные места на льду, которые следует обходить.</w:t>
      </w:r>
    </w:p>
    <w:p w:rsidR="00DA354F" w:rsidRPr="00DA354F" w:rsidRDefault="00DA354F" w:rsidP="00DA354F">
      <w:r w:rsidRPr="00DA354F">
        <w:t>  Наиболее тонок и опасен лед под снежными сугробами, у обрывистых берегов, зарослей тростника, в местах впадения в вытекания из озер рек и ручьев, возле скал вмороженных в лед коряг, поваленных деревьев, досок и другого мусора, в местах слияния нескольких потоков, то есть там, где вода неспокойна и поэтому замерзает гораздо позже, чем в местах с тихим, ровным течением.</w:t>
      </w:r>
    </w:p>
    <w:p w:rsidR="00DA354F" w:rsidRPr="00DA354F" w:rsidRDefault="00DA354F" w:rsidP="00DA354F">
      <w:r w:rsidRPr="00DA354F">
        <w:t>  В холодную погоду полынью, скрытую под снегом, иногда можно распознать по характерному «парению». А темное пятно на ровном снежном покрове может означать, что в этом месте лед более тонок, чем вокруг.</w:t>
      </w:r>
    </w:p>
    <w:p w:rsidR="00DA354F" w:rsidRPr="00DA354F" w:rsidRDefault="00DA354F" w:rsidP="00DA354F">
      <w:r w:rsidRPr="00DA354F">
        <w:lastRenderedPageBreak/>
        <w:t>  Очень непрочным лед бывает в местах стоков в реку промышленных вод. Указать на них может возвышающаяся над берегом сливная труба, пятна открытой воды, пар, зеленая на фоне снега растительность, более обильные, чем в других местах, заросли камыша. От таких мест лучше держаться подальше, так как лед может быть подтоплен теплыми течениями на гораздо большей, чем видно, площади.</w:t>
      </w:r>
    </w:p>
    <w:p w:rsidR="00DA354F" w:rsidRPr="00DA354F" w:rsidRDefault="00DA354F" w:rsidP="00DA354F">
      <w:r w:rsidRPr="00DA354F">
        <w:t>  Выходить на берег и особенно спускаться к реке следует в местах, не покрытых снегом. В противном случае, поскользнувшись и раскатившись на склоне, можно угодить даже в видимую полынью, так как затормозить скольжение на льду бывает очень трудно.</w:t>
      </w:r>
    </w:p>
    <w:p w:rsidR="00DA354F" w:rsidRPr="00DA354F" w:rsidRDefault="00DA354F" w:rsidP="00DA354F">
      <w:r w:rsidRPr="00DA354F">
        <w:t>  При выборе пути никогда не «вспахивайте целину», не ищите новых путей, идите по натоптанным до вас тропам и дорожкам. </w:t>
      </w:r>
    </w:p>
    <w:p w:rsidR="00DA354F" w:rsidRPr="00DA354F" w:rsidRDefault="00DA354F" w:rsidP="00DA354F">
      <w:r w:rsidRPr="00DA354F">
        <w:t>  Не выходите на лед в одиночку! Не проверяйте прочность льда ногой!  Будьте внимательны, осторожны и готовы в любую минуту к опасности!</w:t>
      </w:r>
    </w:p>
    <w:p w:rsidR="00DA354F" w:rsidRPr="00DA354F" w:rsidRDefault="00DA354F" w:rsidP="00DA354F">
      <w:r w:rsidRPr="00DA354F">
        <w:t>  Если вы провалились под лед</w:t>
      </w:r>
    </w:p>
    <w:p w:rsidR="00DA354F" w:rsidRPr="00DA354F" w:rsidRDefault="00DA354F" w:rsidP="00DA354F">
      <w:r w:rsidRPr="00DA354F">
        <w:t>• При проламывании льда необходимо быстро освободится от сумок, лечь на живот, широко раскинув руки, и попытаться выползти из опасной зоны. Двигаться нужно только в ту сторону, откуда вы пришли!</w:t>
      </w:r>
    </w:p>
    <w:p w:rsidR="00DA354F" w:rsidRPr="00DA354F" w:rsidRDefault="00DA354F" w:rsidP="00DA354F">
      <w:r w:rsidRPr="00DA354F">
        <w:t>• Если человек оказался в воде, он должен избавиться от всех тяжелых вещей и, удерживаясь на поверхности, попытаться выползти на крепкий лед. Проще всего это сделать, втыкая в лед перочинный нож, острый ключ и пр. В идеале во время перехода через зимний водоем необходимо иметь под руками какой-нибудь острый предмет.</w:t>
      </w:r>
    </w:p>
    <w:p w:rsidR="00DA354F" w:rsidRPr="00DA354F" w:rsidRDefault="00DA354F" w:rsidP="00DA354F">
      <w:r w:rsidRPr="00DA354F">
        <w:t>• Из узкой полыньи надо «выкручиваться», перекатываясь с живота на спину и одновременно выползая на лед. В большой полынье взбираться на лед надо в том месте, где произошло падение. В реках с сильным  течением надо стараться избегать навальный стороны (откуда уходит вода), чтобы не оказаться втянутым под лед. Как бы ни было сложно выбраться из полыньи против течения, делать это следует там или сбоку. Если лед слабый, его надо подламывать до тех пор, пока не встретится твердый участок.</w:t>
      </w:r>
    </w:p>
    <w:p w:rsidR="00DA354F" w:rsidRPr="00DA354F" w:rsidRDefault="00DA354F" w:rsidP="00DA354F">
      <w:r w:rsidRPr="00DA354F">
        <w:t>  Самое главное, когда вы провалились под лед, - сохранять спокойствие и хладнокровие. Даже плохо плавающий человек некоторое (иногда довольно продолжительное) время может удерживаться на поверхности за счет воздушной подушки, образовавшейся под одеждой. И лишь по мере намокания одежды человек теряет дополнительную плавучесть. Этого времени обычно хватает, чтобы выбраться из полыньи.</w:t>
      </w:r>
    </w:p>
    <w:p w:rsidR="00DA354F" w:rsidRPr="00DA354F" w:rsidRDefault="00DA354F" w:rsidP="00DA354F">
      <w:r w:rsidRPr="00DA354F">
        <w:t>  При этом следует помнить, что наиболее продуктивны первые минуты пребывания в холодной воде, пока еще не намокла одежда, не замерзли руки, не развились характерные для переохлаждения слабость и безразличие.</w:t>
      </w:r>
    </w:p>
    <w:p w:rsidR="00DA354F" w:rsidRPr="00DA354F" w:rsidRDefault="00DA354F" w:rsidP="00DA354F">
      <w:r w:rsidRPr="00DA354F">
        <w:t>  Не поддавайтесь панике!</w:t>
      </w:r>
    </w:p>
    <w:p w:rsidR="00DA354F" w:rsidRPr="00DA354F" w:rsidRDefault="00DA354F" w:rsidP="00DA354F">
      <w:r w:rsidRPr="00DA354F">
        <w:t>  Наползайте на лед с широко расставленными руками. Делайте попытки еще и еще.</w:t>
      </w:r>
    </w:p>
    <w:p w:rsidR="00DA354F" w:rsidRPr="00DA354F" w:rsidRDefault="00DA354F" w:rsidP="00DA354F">
      <w:r w:rsidRPr="00DA354F">
        <w:t>  Оказывать помощь провалившемуся под лед человеку</w:t>
      </w:r>
    </w:p>
    <w:p w:rsidR="00DA354F" w:rsidRPr="00DA354F" w:rsidRDefault="00DA354F" w:rsidP="00DA354F">
      <w:r w:rsidRPr="00DA354F">
        <w:lastRenderedPageBreak/>
        <w:t>  Оказывать помощь провалившемуся под лед человеку следует только одному, в крайнем случае, двум его товарищам. Скапливаться на краю полыньи всем не только бесполезно, но и опасно.</w:t>
      </w:r>
    </w:p>
    <w:p w:rsidR="00DA354F" w:rsidRPr="00DA354F" w:rsidRDefault="00DA354F" w:rsidP="00DA354F">
      <w:r w:rsidRPr="00DA354F">
        <w:t>  При спасении действуйте быстро, решительно, но предельно осторожно. Громко подбадривайте спасаемого. Подавайте спасательный предмет с расстояния 3-4 метра.</w:t>
      </w:r>
    </w:p>
    <w:p w:rsidR="00DA354F" w:rsidRPr="00DA354F" w:rsidRDefault="00DA354F" w:rsidP="00DA354F">
      <w:r w:rsidRPr="00DA354F">
        <w:t>  Оказывающий помощь человек должен лечь на живот, подползти к пролому во льду и подать пострадавшему конец веревки, длинную палку, ремень, связанные шарфы, куртки и т.п. При отсутствии всяких средств спасения допустимо нескольким людям лечь на лед цепочкой, удерживая друг друга за ноги, и так, ползком, подвинувшись к полынье, помочь пострадавшему.</w:t>
      </w:r>
    </w:p>
    <w:p w:rsidR="00DA354F" w:rsidRPr="00DA354F" w:rsidRDefault="00DA354F" w:rsidP="00DA354F">
      <w:r w:rsidRPr="00DA354F">
        <w:t>   Во всех случаях при приближении к краю полыньи надо стараться перекрывать как можно большую площадь льда, расставляя в стороны руки и ноги и ни в коем случае не создавать точечной нагрузки, упираясь в него локтями или коленями.</w:t>
      </w:r>
    </w:p>
    <w:p w:rsidR="00DA354F" w:rsidRPr="00DA354F" w:rsidRDefault="00DA354F" w:rsidP="00DA354F">
      <w:r w:rsidRPr="00DA354F">
        <w:t>  Когда спасающий действует в одиночку (без спасательных средств), то приближаться к провалившемуся под лед человеку целесообразней ползком ногами вперед, втыкая в поверхность льда острые предметы. Если тянуть к потерпевшему руки, то он может стащить за них не имеющего опоры спасателя в воду. После того как пострадавший ухватиться за ногу или за поданную ему веревку, надо, опираясь на импровизированные ледорубы, отползти от полыньи. Если есть длинная веревка, лучше заранее подвязать ее к стоящему на берегу дереву и, обеспечившись, таким образом, гарантированной опорой, ползти к полынье.</w:t>
      </w:r>
    </w:p>
    <w:p w:rsidR="00DA354F" w:rsidRPr="00DA354F" w:rsidRDefault="00DA354F" w:rsidP="00DA354F">
      <w:r w:rsidRPr="00DA354F">
        <w:t>  Помощь человеку, попавшему в воду, надо оказывать очень быстро, так как даже 10 – 15 -минутное пребывание в ледяной воде может быть опасно для жизни.</w:t>
      </w:r>
    </w:p>
    <w:p w:rsidR="00DA354F" w:rsidRPr="00DA354F" w:rsidRDefault="00DA354F" w:rsidP="00DA354F">
      <w:r w:rsidRPr="00DA354F">
        <w:t>Человека, вытащенного из воды, надо немедленно переодеть в сухую одежду и обувь, дать что-нибудь сладкое и заставить активно двигаться до тех пор, пока он окончательно не согреется.</w:t>
      </w:r>
    </w:p>
    <w:p w:rsidR="00DA354F" w:rsidRPr="00DA354F" w:rsidRDefault="00DA354F" w:rsidP="00DA354F">
      <w:r w:rsidRPr="00DA354F">
        <w:t> </w:t>
      </w:r>
    </w:p>
    <w:p w:rsidR="00DA354F" w:rsidRPr="00DA354F" w:rsidRDefault="00DA354F" w:rsidP="00DA354F">
      <w:r w:rsidRPr="00DA354F">
        <w:t>  Дайте пострадавшему часть своей одежды. Разведите костер и обогрейте пострадавшего</w:t>
      </w:r>
    </w:p>
    <w:p w:rsidR="00DA354F" w:rsidRPr="00DA354F" w:rsidRDefault="00DA354F" w:rsidP="00DA354F">
      <w:r w:rsidRPr="00DA354F">
        <w:t>(если находитесь вдалеке от людей) или доведите (донесите) пострадавшего до ближайшего жилища   (магазина, офиса и т.п.)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 Урок 9 (12.12.14)</w:t>
      </w:r>
    </w:p>
    <w:p w:rsidR="00DA354F" w:rsidRPr="00DA354F" w:rsidRDefault="00DA354F" w:rsidP="00DA354F">
      <w:r w:rsidRPr="00DA354F">
        <w:t>ДЕЙСТВИЯ В СЛУЧАЕ ПОЖАРА</w:t>
      </w:r>
    </w:p>
    <w:p w:rsidR="00DA354F" w:rsidRPr="00DA354F" w:rsidRDefault="00DA354F" w:rsidP="00DA354F">
      <w:r w:rsidRPr="00DA354F">
        <w:t>1. При возникновении пожара немедленно вызовите службу спасения по телефону «01». При вызове необходимо сообщить точный адрес, где и что горит, на каком этаже, в каком подъезде, кто сообщил о пожаре и с какого телефона. Вызов осуществляется бесплатно.</w:t>
      </w:r>
    </w:p>
    <w:p w:rsidR="00DA354F" w:rsidRPr="00DA354F" w:rsidRDefault="00DA354F" w:rsidP="00DA354F">
      <w:r w:rsidRPr="00DA354F">
        <w:t>2. Организуйте встречу пожарных подразделений.</w:t>
      </w:r>
    </w:p>
    <w:p w:rsidR="00DA354F" w:rsidRPr="00DA354F" w:rsidRDefault="00DA354F" w:rsidP="00DA354F">
      <w:r w:rsidRPr="00DA354F">
        <w:lastRenderedPageBreak/>
        <w:t>3. Примите меры до прибытия пожарных машин к эвакуации людей, материальных ценностей и если возможно, то и к тушению пожара. При тушении пожара категорически нельзя бить в окнах стекла и открывать все двери, так как это приводит к дополнительному притоку кислорода и способствует развитию пожара.</w:t>
      </w:r>
    </w:p>
    <w:p w:rsidR="00DA354F" w:rsidRPr="00DA354F" w:rsidRDefault="00DA354F" w:rsidP="00DA354F">
      <w:r w:rsidRPr="00DA354F">
        <w:t>4. Если помещение, в котором произошел пожар, сильно задымлено, то покидать помещение необходимо пригнувшись как можно, ниже к полу, так как между полом и нижней границей дыма есть воздушная прослойка. При эвакуации из задымленного помещения можно использовать мокрую ткань, закрывая лицо.</w:t>
      </w:r>
    </w:p>
    <w:p w:rsidR="00DA354F" w:rsidRPr="00DA354F" w:rsidRDefault="00DA354F" w:rsidP="00DA354F">
      <w:r w:rsidRPr="00DA354F">
        <w:t>В каждой квартире или жилом доме рекомендуем иметь огнетушители.</w:t>
      </w:r>
    </w:p>
    <w:p w:rsidR="00DA354F" w:rsidRPr="00DA354F" w:rsidRDefault="00DA354F" w:rsidP="00DA354F">
      <w:r w:rsidRPr="00DA354F">
        <w:t>Действия в случае возникновения пожара в жилом доме:</w:t>
      </w:r>
    </w:p>
    <w:p w:rsidR="00DA354F" w:rsidRPr="00DA354F" w:rsidRDefault="00DA354F" w:rsidP="00DA354F">
      <w:r w:rsidRPr="00DA354F">
        <w:t>1. Если у Вас или Ваших соседей случился пожар – немедленно вызовите пожарную охрану.</w:t>
      </w:r>
    </w:p>
    <w:p w:rsidR="00DA354F" w:rsidRPr="00DA354F" w:rsidRDefault="00DA354F" w:rsidP="00DA354F">
      <w:r w:rsidRPr="00DA354F">
        <w:t>2. Если загорелся электроприбор – обесточить его в первую очередь.</w:t>
      </w:r>
    </w:p>
    <w:p w:rsidR="00DA354F" w:rsidRPr="00DA354F" w:rsidRDefault="00DA354F" w:rsidP="00DA354F">
      <w:r w:rsidRPr="00DA354F">
        <w:t>3. По возможности покинуть дом. При этом важно плотно закрыть дверь горящей комнаты, в которой произошёл пожар, по возможности плотно закрыть окна, чтобы не было доступа кислорода.</w:t>
      </w:r>
    </w:p>
    <w:p w:rsidR="00DA354F" w:rsidRPr="00DA354F" w:rsidRDefault="00DA354F" w:rsidP="00DA354F">
      <w:r w:rsidRPr="00DA354F">
        <w:t>4. Если путь к входной двери отрезан огнём и дымом – спасайтесь через окно.</w:t>
      </w:r>
    </w:p>
    <w:p w:rsidR="00DA354F" w:rsidRPr="00DA354F" w:rsidRDefault="00DA354F" w:rsidP="00DA354F">
      <w:r w:rsidRPr="00DA354F">
        <w:t>5. Если дом покинуть невозможно – закройте дверь комнаты, в которой есть возможность спастись, уплотните её тряпками. Как только Вы убедитесь, что Ваш призыв о помощи был услышан - ложитесь на пол у окна, где меньше всего дыма. Помните, что первый враг для Вас не огонь, а дым, который слепит и душит. По возможности, закройте лицо влажным полотенцем – через него будет легче дышать.</w:t>
      </w:r>
    </w:p>
    <w:p w:rsidR="00DA354F" w:rsidRPr="00DA354F" w:rsidRDefault="00DA354F" w:rsidP="00DA354F">
      <w:r w:rsidRPr="00DA354F">
        <w:t>При условии соблюдения этих правил Вы продержитесь до прибытия первого пожарного подразделения!</w:t>
      </w:r>
    </w:p>
    <w:p w:rsidR="00DA354F" w:rsidRPr="00DA354F" w:rsidRDefault="00DA354F" w:rsidP="00DA354F">
      <w:r w:rsidRPr="00DA354F">
        <w:t>ВЫЗОВ ПОЖАРНОЙ ОХРАНЫ С МОБИЛЬНЫХ ТЕЛЕФОНОВ ПО НОМЕРУ 112.</w:t>
      </w:r>
    </w:p>
    <w:p w:rsidR="00DA354F" w:rsidRPr="00DA354F" w:rsidRDefault="00DA354F" w:rsidP="00DA354F">
      <w:r w:rsidRPr="00DA354F">
        <w:t>Меры пожарной безопасности в жилье.</w:t>
      </w:r>
    </w:p>
    <w:p w:rsidR="00DA354F" w:rsidRPr="00DA354F" w:rsidRDefault="00DA354F" w:rsidP="00DA354F">
      <w:r w:rsidRPr="00DA354F">
        <w:t>Более половины пожаров происходит в жилых многоквартирных и частных домах по причине несоблюдения правил пожарной безопасности, что, в свою очередь, приводит к самому страшному – термическим травмам (ожогам) или гибели людей. Наиболее распространённые причины пожаров – это эксплуатация неисправных или самодельных электроприборов, оставление без присмотра работающих электроприборов, газовой или </w:t>
      </w:r>
    </w:p>
    <w:p w:rsidR="00DA354F" w:rsidRPr="00DA354F" w:rsidRDefault="00DA354F" w:rsidP="00DA354F">
      <w:r w:rsidRPr="00DA354F">
        <w:t>За электрической плит. последние два месяца участились случаи пригорания пищи в жилых многоквартирных домах, вследствие оставления без присмотра готовящейся на плите еды. Запах гари, быстро распространяющийся по всему подъезду жилого дома, приводит к возникновению паники среди жильцов, люди думают, что это пожар, звонят в пожарную охрану, а владелец квартиры, в которой произошло пригорание пищи, находится в это время в магазине, или у соседей, или просто спит!</w:t>
      </w:r>
    </w:p>
    <w:p w:rsidR="00DA354F" w:rsidRPr="00DA354F" w:rsidRDefault="00DA354F" w:rsidP="00DA354F">
      <w:r w:rsidRPr="00DA354F">
        <w:t>Напоминаем, что нарушение правил пожарной безопасности ведёт к административному штрафу!</w:t>
      </w:r>
    </w:p>
    <w:p w:rsidR="00DA354F" w:rsidRPr="00DA354F" w:rsidRDefault="00DA354F" w:rsidP="00DA354F">
      <w:r w:rsidRPr="00DA354F">
        <w:lastRenderedPageBreak/>
        <w:t>Действия в случае возникновения пожара в жилом доме:</w:t>
      </w:r>
    </w:p>
    <w:p w:rsidR="00DA354F" w:rsidRPr="00DA354F" w:rsidRDefault="00DA354F" w:rsidP="00DA354F">
      <w:r w:rsidRPr="00DA354F">
        <w:t>1. Если у Вас или Ваших соседей случился пожар – немедленно вызовите пожарную охрану.</w:t>
      </w:r>
    </w:p>
    <w:p w:rsidR="00DA354F" w:rsidRPr="00DA354F" w:rsidRDefault="00DA354F" w:rsidP="00DA354F">
      <w:r w:rsidRPr="00DA354F">
        <w:t>2. Если загорелся электроприбор – обесточить его в первую очередь.</w:t>
      </w:r>
    </w:p>
    <w:p w:rsidR="00DA354F" w:rsidRPr="00DA354F" w:rsidRDefault="00DA354F" w:rsidP="00DA354F">
      <w:r w:rsidRPr="00DA354F">
        <w:t>3. По возможности покинуть дом. При этом важно плотно закрыть дверь горящей комнаты, в которой произошёл пожар, по возможности плотно закрыть окна, чтобы не было доступа кислорода.</w:t>
      </w:r>
    </w:p>
    <w:p w:rsidR="00DA354F" w:rsidRPr="00DA354F" w:rsidRDefault="00DA354F" w:rsidP="00DA354F">
      <w:r w:rsidRPr="00DA354F">
        <w:t>4. Если путь к входной двери отрезан огнём и дымом – спасайтесь через окно.</w:t>
      </w:r>
    </w:p>
    <w:p w:rsidR="00DA354F" w:rsidRPr="00DA354F" w:rsidRDefault="00DA354F" w:rsidP="00DA354F">
      <w:r w:rsidRPr="00DA354F">
        <w:t>5. Если дом покинуть невозможно – закройте дверь комнаты, в которой есть возможность спастись, уплотните её тряпками. Как только Вы убедитесь, что Ваш призыв о помощи был услышан - ложитесь на пол у окна, где меньше всего дыма. Помните, что первый враг для Вас не огонь, а дым, который слепит и душит. По возможности, закройте лицо влажным полотенцем – через него будет легче дышать.</w:t>
      </w:r>
    </w:p>
    <w:p w:rsidR="00DA354F" w:rsidRPr="00DA354F" w:rsidRDefault="00DA354F" w:rsidP="00DA354F">
      <w:r w:rsidRPr="00DA354F">
        <w:t>Обеспечение правил пожарной безопасности в жилье. Правила эксплуатации электронагревательных приборов.</w:t>
      </w:r>
    </w:p>
    <w:p w:rsidR="00DA354F" w:rsidRPr="00DA354F" w:rsidRDefault="00DA354F" w:rsidP="00DA354F">
      <w:r w:rsidRPr="00DA354F">
        <w:t> </w:t>
      </w:r>
    </w:p>
    <w:p w:rsidR="00DA354F" w:rsidRPr="00DA354F" w:rsidRDefault="00DA354F" w:rsidP="00DA354F">
      <w:r w:rsidRPr="00DA354F">
        <w:t>Более половины пожаров происходит в жилых домах по причине несоблюдения правил пожарной безопасности, что, в свою очередь, приводит к самому страшному – термическим травмам (ожогам) или гибели людей. Наиболее распространённые причины пожаров в частных жилых домах в период холодов – это эксплуатация неисправных или самодельных электроприборов, оставление без присмотра работающих электроприборов, обогрев дома при помощи газовой или электрической плит. Нарушение правил пожарной безопасности ведёт к административному штрафу.</w:t>
      </w:r>
    </w:p>
    <w:p w:rsidR="00DA354F" w:rsidRPr="00DA354F" w:rsidRDefault="00DA354F" w:rsidP="00DA354F">
      <w:r w:rsidRPr="00DA354F">
        <w:t> </w:t>
      </w:r>
    </w:p>
    <w:p w:rsidR="00DA354F" w:rsidRPr="00DA354F" w:rsidRDefault="00DA354F" w:rsidP="00DA354F">
      <w:r w:rsidRPr="00DA354F">
        <w:t>Серьезную опасность представляют эклектические обогреватели. Используйте заводские, имеющие сертификат соответствия требованиям пожарной безопасности. Эксплуатировать их необходимо в строгом соответствии с инструкцией предприятий изготовителей и ни в коем случае нельзя оставлять включенные  электронагревательные приборы без присмотра. </w:t>
      </w:r>
    </w:p>
    <w:p w:rsidR="00DA354F" w:rsidRPr="00DA354F" w:rsidRDefault="00DA354F" w:rsidP="00DA354F">
      <w:r w:rsidRPr="00DA354F">
        <w:t> </w:t>
      </w:r>
    </w:p>
    <w:p w:rsidR="00DA354F" w:rsidRPr="00DA354F" w:rsidRDefault="00DA354F" w:rsidP="00DA354F">
      <w:r w:rsidRPr="00DA354F">
        <w:t>Меры предосторожности: </w:t>
      </w:r>
    </w:p>
    <w:p w:rsidR="00DA354F" w:rsidRPr="00DA354F" w:rsidRDefault="00DA354F" w:rsidP="00DA354F">
      <w:r w:rsidRPr="00DA354F">
        <w:t>• Нагревательные электоприборы следует устанавливать на подставки, выполненные из негорючих материалов;</w:t>
      </w:r>
    </w:p>
    <w:p w:rsidR="00DA354F" w:rsidRPr="00DA354F" w:rsidRDefault="00DA354F" w:rsidP="00DA354F">
      <w:r w:rsidRPr="00DA354F">
        <w:t>• Не включайте в одну розетку одновременно несколько электроприборов, особенно имеющих большую мощность;</w:t>
      </w:r>
    </w:p>
    <w:p w:rsidR="00DA354F" w:rsidRPr="00DA354F" w:rsidRDefault="00DA354F" w:rsidP="00DA354F">
      <w:r w:rsidRPr="00DA354F">
        <w:t>• Обращайте внимание на плотность электрических контактов;</w:t>
      </w:r>
    </w:p>
    <w:p w:rsidR="00DA354F" w:rsidRPr="00DA354F" w:rsidRDefault="00DA354F" w:rsidP="00DA354F">
      <w:r w:rsidRPr="00DA354F">
        <w:t>• Не эксплуатируйте провода с  поврежденной или потерявшей защитные свойства изоляцией;</w:t>
      </w:r>
    </w:p>
    <w:p w:rsidR="00DA354F" w:rsidRPr="00DA354F" w:rsidRDefault="00DA354F" w:rsidP="00DA354F">
      <w:r w:rsidRPr="00DA354F">
        <w:lastRenderedPageBreak/>
        <w:t>• Не пользуйтесь электронагревательными приборами, не имеющими устройства тепловой защиты;</w:t>
      </w:r>
    </w:p>
    <w:p w:rsidR="00DA354F" w:rsidRPr="00DA354F" w:rsidRDefault="00DA354F" w:rsidP="00DA354F">
      <w:r w:rsidRPr="00DA354F">
        <w:t>• Не применяйте нестандартные (самодельные) электронагревательные приборы.</w:t>
      </w:r>
    </w:p>
    <w:p w:rsidR="00DA354F" w:rsidRPr="00DA354F" w:rsidRDefault="00DA354F" w:rsidP="00DA354F">
      <w:r w:rsidRPr="00DA354F">
        <w:t>Действия в случае возникновения пожара в жилом доме:</w:t>
      </w:r>
    </w:p>
    <w:p w:rsidR="00DA354F" w:rsidRPr="00DA354F" w:rsidRDefault="00DA354F" w:rsidP="00DA354F">
      <w:r w:rsidRPr="00DA354F">
        <w:t>1. Если у Вас или Ваших соседей случился пожар – немедленно вызовите пожарную охрану.</w:t>
      </w:r>
    </w:p>
    <w:p w:rsidR="00DA354F" w:rsidRPr="00DA354F" w:rsidRDefault="00DA354F" w:rsidP="00DA354F">
      <w:r w:rsidRPr="00DA354F">
        <w:t>2. Если загорелся электроприбор – обесточить его в первую очередь.</w:t>
      </w:r>
    </w:p>
    <w:p w:rsidR="00DA354F" w:rsidRPr="00DA354F" w:rsidRDefault="00DA354F" w:rsidP="00DA354F">
      <w:r w:rsidRPr="00DA354F">
        <w:t>3. По возможности покинуть дом. При этом важно плотно закрыть дверь горящей комнаты, в которой произошёл пожар, по возможности плотно закрыть окна, чтобы не было доступа кислорода.</w:t>
      </w:r>
    </w:p>
    <w:p w:rsidR="00DA354F" w:rsidRPr="00DA354F" w:rsidRDefault="00DA354F" w:rsidP="00DA354F">
      <w:r w:rsidRPr="00DA354F">
        <w:t>4. Если путь к входной двери отрезан огнём и дымом – спасайтесь через окно.</w:t>
      </w:r>
    </w:p>
    <w:p w:rsidR="00DA354F" w:rsidRPr="00DA354F" w:rsidRDefault="00DA354F" w:rsidP="00DA354F">
      <w:r w:rsidRPr="00DA354F">
        <w:t>5. Если дом покинуть невозможно – закройте дверь комнаты, в которой есть возможность спастись, уплотните её тряпками. Как только Вы убедитесь, что Ваш призыв о помощи был услышан - ложитесь на пол у окна, где меньше всего дыма. Помните, что первый враг для Вас не огонь, а дым, который слепит и душит. По возможности, закройте лицо влажным полотенцем – через него будет легче дышать.</w:t>
      </w:r>
    </w:p>
    <w:p w:rsidR="00DA354F" w:rsidRPr="00DA354F" w:rsidRDefault="00DA354F" w:rsidP="00DA354F">
      <w:r w:rsidRPr="00DA354F">
        <w:t> </w:t>
      </w:r>
    </w:p>
    <w:p w:rsidR="00DA354F" w:rsidRPr="00DA354F" w:rsidRDefault="00DA354F" w:rsidP="00DA354F">
      <w:pPr>
        <w:rPr>
          <w:b/>
          <w:bCs/>
        </w:rPr>
      </w:pPr>
      <w:r w:rsidRPr="00DA354F">
        <w:rPr>
          <w:b/>
          <w:bCs/>
        </w:rPr>
        <w:t>Урок 10 (19.12.14)</w:t>
      </w:r>
    </w:p>
    <w:p w:rsidR="00DA354F" w:rsidRPr="00DA354F" w:rsidRDefault="00DA354F" w:rsidP="00DA354F">
      <w:r w:rsidRPr="00DA354F">
        <w:t>ПРАВИЛА ПОЛЬЗОВАНИЯ ЭЛЕКТРОПРИБОРАМИ</w:t>
      </w:r>
    </w:p>
    <w:p w:rsidR="00DA354F" w:rsidRPr="00DA354F" w:rsidRDefault="00DA354F" w:rsidP="00DA354F">
      <w:r w:rsidRPr="00DA354F">
        <w:t>Небрежная эксплуатация электрических приборов может привести к пожару, ожогу и даже к летальному исходу. Чтобы этого не случилось, в повседневной жизни нужно соблюдать несложные правила безопасного обращения с электроприборами.</w:t>
      </w:r>
    </w:p>
    <w:p w:rsidR="00DA354F" w:rsidRPr="00DA354F" w:rsidRDefault="00DA354F" w:rsidP="00DA354F">
      <w:r w:rsidRPr="00DA354F">
        <w:t>1. Пользуйтесь электроприборами, соблюдая правила безопасности, указанные в заводской инструкций, своевременно проводите их ремонт. Работы по проведению и ремонту электроприборов доверяйте исключительно профессионалам.</w:t>
      </w:r>
    </w:p>
    <w:p w:rsidR="00DA354F" w:rsidRPr="00DA354F" w:rsidRDefault="00DA354F" w:rsidP="00DA354F">
      <w:r w:rsidRPr="00DA354F">
        <w:t>2. Не включайте одновременно большое количество электроприборов. Это может привести к перегрузке сети. Кроме того, не включайте много электроприборов в одну розетку, поскольку из-за перегрузки она может загореться.</w:t>
      </w:r>
    </w:p>
    <w:p w:rsidR="00DA354F" w:rsidRPr="00DA354F" w:rsidRDefault="00DA354F" w:rsidP="00DA354F">
      <w:r w:rsidRPr="00DA354F">
        <w:t>3. Находясь в воде, не пользуйтесь электрическими устройствами. Не вставляйте вилку электроприбора в розетку и не прикасайтесь к работающим электроприборам мокрыми руками или влажной салфеткой. Пользоваться феном и сетевой электробритвой желательно вне ванной комнаты.</w:t>
      </w:r>
    </w:p>
    <w:p w:rsidR="00DA354F" w:rsidRPr="00DA354F" w:rsidRDefault="00DA354F" w:rsidP="00DA354F">
      <w:r w:rsidRPr="00DA354F">
        <w:t>4. Неуклонно соблюдайте порядок включения электрических устройств в сеть: подключайте шнур сначала к прибору, а только после этого к сети. Отключение происходит в обратном порядке. Не доставайте вилку из сети, дергая за провод.</w:t>
      </w:r>
    </w:p>
    <w:p w:rsidR="00DA354F" w:rsidRPr="00DA354F" w:rsidRDefault="00DA354F" w:rsidP="00DA354F">
      <w:r w:rsidRPr="00DA354F">
        <w:t>5. Не развешивайте для просушки вещи на электронагревательных приборах и на электрической проводке.</w:t>
      </w:r>
    </w:p>
    <w:p w:rsidR="00DA354F" w:rsidRPr="00DA354F" w:rsidRDefault="00DA354F" w:rsidP="00DA354F">
      <w:r w:rsidRPr="00DA354F">
        <w:lastRenderedPageBreak/>
        <w:t>6. Готовя пищу на электрической плите, не проверяйте степень прогревания конфорки, дотрагиваясь до нее ладонью.</w:t>
      </w:r>
    </w:p>
    <w:p w:rsidR="00DA354F" w:rsidRPr="00DA354F" w:rsidRDefault="00DA354F" w:rsidP="00DA354F">
      <w:r w:rsidRPr="00DA354F">
        <w:t>7. Небезопасно пользоваться электроприборами с поврежденной изоляцией шнура.</w:t>
      </w:r>
    </w:p>
    <w:p w:rsidR="00DA354F" w:rsidRPr="00DA354F" w:rsidRDefault="00DA354F" w:rsidP="00DA354F">
      <w:r w:rsidRPr="00DA354F">
        <w:t>8. Не покидайте включенные в сеть электробытовые приборы на долгое время. Включенные в розетку щипцы для завивки волос и утюг вообще нельзя покидать без присмотра, поскольку легковоспламеняющиеся вещи при прямом контакте с ними могут очень быстро загореться. Электрическую плитку, утюг и чайник нужно использовать в комплекте со специальными несгораемыми подставками.</w:t>
      </w:r>
    </w:p>
    <w:p w:rsidR="00DA354F" w:rsidRPr="00DA354F" w:rsidRDefault="00DA354F" w:rsidP="00DA354F">
      <w:r w:rsidRPr="00DA354F">
        <w:t>9. Не располагайте электрообогреватели рядом с легковоспламеняющимися вещами, например одеждой, шторами, одеялом и т.д. Не покидайте включенные обогреватели без надзора, не допускайте их перегрева. Не применяйте для обогрева плитку с открытой спиралью.</w:t>
      </w:r>
    </w:p>
    <w:p w:rsidR="00DA354F" w:rsidRPr="00DA354F" w:rsidRDefault="00DA354F" w:rsidP="00DA354F">
      <w:r w:rsidRPr="00DA354F">
        <w:t>10. Не касайтесь водопроводного крана или любой другой металлической коммуникации и конструкции здания, держась за включенный электрический прибор. Не заполняйте водой включенный в электросеть чайник.</w:t>
      </w:r>
    </w:p>
    <w:p w:rsidR="00DA354F" w:rsidRPr="00DA354F" w:rsidRDefault="00DA354F" w:rsidP="00DA354F">
      <w:r w:rsidRPr="00DA354F">
        <w:t>11. Уходя из дома, не забывайте выключать электроприборы и освещение.</w:t>
      </w:r>
    </w:p>
    <w:p w:rsidR="00DA354F" w:rsidRPr="00DA354F" w:rsidRDefault="00DA354F" w:rsidP="00DA354F">
      <w:r w:rsidRPr="00DA354F">
        <w:t>12. Если Вы стали свидетелем возгорания электроприбора, найдите способ его обесточить и только после этого тушите пожар, закидывая огонь землей или песком. Нельзя заливать горящие электроприборы водой.</w:t>
      </w:r>
    </w:p>
    <w:p w:rsidR="00DA354F" w:rsidRPr="00DA354F" w:rsidRDefault="00DA354F" w:rsidP="00DA354F">
      <w:r w:rsidRPr="00DA354F">
        <w:t>Не соблюдая правила безопасного пользования электроприборами, Вы подвергаете свою жизнь опасности, ведь даже непродолжительное нахождение под действием электрического тока силой от 100 мА приводит к остановке сердца. Но если Вы в повседневной жизни выполняете эти несложные правила безопасности, то беда обойдет Ваш дом.</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11 (26.12.14)</w:t>
      </w:r>
    </w:p>
    <w:p w:rsidR="00DA354F" w:rsidRPr="00DA354F" w:rsidRDefault="00DA354F" w:rsidP="00DA354F">
      <w:r w:rsidRPr="00DA354F">
        <w:t>Уход на зимние каникулы. Соблюдение ТБ и ОТво время зимних каникул.</w:t>
      </w:r>
    </w:p>
    <w:p w:rsidR="00DA354F" w:rsidRPr="00DA354F" w:rsidRDefault="00DA354F" w:rsidP="00DA354F">
      <w:r w:rsidRPr="00DA354F">
        <w:t>техника безопасности</w:t>
      </w:r>
    </w:p>
    <w:p w:rsidR="00DA354F" w:rsidRPr="00DA354F" w:rsidRDefault="00DA354F" w:rsidP="00DA354F">
      <w:r w:rsidRPr="00DA354F">
        <w:t>ИНСТРУКЦИЯ № 2</w:t>
      </w:r>
    </w:p>
    <w:p w:rsidR="00DA354F" w:rsidRPr="00DA354F" w:rsidRDefault="00DA354F" w:rsidP="00DA354F">
      <w:r w:rsidRPr="00DA354F">
        <w:t>Техника безопасности и правила поведения учащихся во время зимних каникул.</w:t>
      </w:r>
    </w:p>
    <w:p w:rsidR="00DA354F" w:rsidRPr="00DA354F" w:rsidRDefault="00DA354F" w:rsidP="00DA354F">
      <w:r w:rsidRPr="00DA354F">
        <w:t>1. Необходимо быть осторожным, внимательным на улице, при переходе дороги; соблюдать правила дорожного движения;</w:t>
      </w:r>
    </w:p>
    <w:p w:rsidR="00DA354F" w:rsidRPr="00DA354F" w:rsidRDefault="00DA354F" w:rsidP="00DA354F">
      <w:r w:rsidRPr="00DA354F">
        <w:t>2. Соблюдать правила техники безопасности при прогулках в лесу, на реке:</w:t>
      </w:r>
    </w:p>
    <w:p w:rsidR="00DA354F" w:rsidRPr="00DA354F" w:rsidRDefault="00DA354F" w:rsidP="00DA354F">
      <w:r w:rsidRPr="00DA354F">
        <w:t>2.1. Запрещается разжигать костры на территории села и территории лесного массива;</w:t>
      </w:r>
    </w:p>
    <w:p w:rsidR="00DA354F" w:rsidRPr="00DA354F" w:rsidRDefault="00DA354F" w:rsidP="00DA354F">
      <w:r w:rsidRPr="00DA354F">
        <w:t>2.2. Быть осторожным на льду. При недостаточной толщине до 15 см. не выходить на лёд.</w:t>
      </w:r>
    </w:p>
    <w:p w:rsidR="00DA354F" w:rsidRPr="00DA354F" w:rsidRDefault="00DA354F" w:rsidP="00DA354F">
      <w:r w:rsidRPr="00DA354F">
        <w:t>2.3. Необходимо осторожно обращаться с лыжами, коньками, санками.</w:t>
      </w:r>
    </w:p>
    <w:p w:rsidR="00DA354F" w:rsidRPr="00DA354F" w:rsidRDefault="00DA354F" w:rsidP="00DA354F">
      <w:r w:rsidRPr="00DA354F">
        <w:lastRenderedPageBreak/>
        <w:t>2.4. При очень низкой температуре воздуха не выходить на прогулку во избежание обморожения кожи.</w:t>
      </w:r>
    </w:p>
    <w:p w:rsidR="00DA354F" w:rsidRPr="00DA354F" w:rsidRDefault="00DA354F" w:rsidP="00DA354F">
      <w:r w:rsidRPr="00DA354F">
        <w:t>3. Необходимо заботиться о своем здоровье; проводить профилактические мероприятия против гриппа и простуды;</w:t>
      </w:r>
    </w:p>
    <w:p w:rsidR="00DA354F" w:rsidRPr="00DA354F" w:rsidRDefault="00DA354F" w:rsidP="00DA354F">
      <w:r w:rsidRPr="00DA354F">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A354F" w:rsidRPr="00DA354F" w:rsidRDefault="00DA354F" w:rsidP="00DA354F">
      <w:r w:rsidRPr="00DA354F">
        <w:t>5. Соблюдать технику безопасности при пользовании газовыми приборами;</w:t>
      </w:r>
    </w:p>
    <w:p w:rsidR="00DA354F" w:rsidRPr="00DA354F" w:rsidRDefault="00DA354F" w:rsidP="00DA354F">
      <w:r w:rsidRPr="00DA354F">
        <w:t>6. Соблюдать временной режим при просмотре телевизора и работе на компьютере;</w:t>
      </w:r>
    </w:p>
    <w:p w:rsidR="00DA354F" w:rsidRPr="00DA354F" w:rsidRDefault="00DA354F" w:rsidP="00DA354F">
      <w:r w:rsidRPr="00DA354F">
        <w:t>7. Запрещается посещать тракторные бригады, гаражи, фермы без сопровождения взрослых;</w:t>
      </w:r>
    </w:p>
    <w:p w:rsidR="00DA354F" w:rsidRPr="00DA354F" w:rsidRDefault="00DA354F" w:rsidP="00DA354F">
      <w:r w:rsidRPr="00DA354F">
        <w:t>8. Быть осторожным в обращении с домашними животными;</w:t>
      </w:r>
    </w:p>
    <w:p w:rsidR="00DA354F" w:rsidRPr="00DA354F" w:rsidRDefault="00DA354F" w:rsidP="00DA354F">
      <w:r w:rsidRPr="00DA354F">
        <w:t>9. Запрещается находиться на улице без сопровождения взрослых после 22.00 часов.</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12 (16.01.15)</w:t>
      </w:r>
    </w:p>
    <w:p w:rsidR="00DA354F" w:rsidRPr="00DA354F" w:rsidRDefault="00DA354F" w:rsidP="00DA354F">
      <w:r w:rsidRPr="00DA354F">
        <w:t>ГЕПАТИТ И ЕГО ПОСЛЕДСТВИЯ.</w:t>
      </w:r>
    </w:p>
    <w:p w:rsidR="00DA354F" w:rsidRPr="00DA354F" w:rsidRDefault="00DA354F" w:rsidP="00DA354F">
      <w:r w:rsidRPr="00DA354F">
        <w:t> </w:t>
      </w:r>
    </w:p>
    <w:p w:rsidR="00DA354F" w:rsidRPr="00DA354F" w:rsidRDefault="00DA354F" w:rsidP="00DA354F">
      <w:r w:rsidRPr="00DA354F">
        <w:t>К чему может привести гепатит?</w:t>
      </w:r>
    </w:p>
    <w:p w:rsidR="00DA354F" w:rsidRPr="00DA354F" w:rsidRDefault="00DA354F" w:rsidP="00DA354F">
      <w:r w:rsidRPr="00DA354F">
        <w:t>Заражение вирусом гепатита, как правило, всегда приводит к развитию гепатита.</w:t>
      </w:r>
    </w:p>
    <w:p w:rsidR="00DA354F" w:rsidRPr="00DA354F" w:rsidRDefault="00DA354F" w:rsidP="00DA354F">
      <w:r w:rsidRPr="00DA354F">
        <w:t>После заражения наступает инкубационный период - время от проникновения вируса в кровь до первых проявлений заболевания (а значит - и развития определенных изменений в печени). При гепатитах А, В, С этот период может составлять от 10-20 до 100-200 дней, что зависит от многих условий.</w:t>
      </w:r>
    </w:p>
    <w:p w:rsidR="00DA354F" w:rsidRPr="00DA354F" w:rsidRDefault="00DA354F" w:rsidP="00DA354F">
      <w:r w:rsidRPr="00DA354F">
        <w:t>Развитие гепатита проходит острую фазу - первые проявления инфекции, которые могут быть заметными и даже тяжелыми (редкие молниеносные формы, которые могут привести к гибели заболевшего).</w:t>
      </w:r>
    </w:p>
    <w:p w:rsidR="00DA354F" w:rsidRPr="00DA354F" w:rsidRDefault="00DA354F" w:rsidP="00DA354F">
      <w:r w:rsidRPr="00DA354F">
        <w:t>Затем может наступить выздоровление, когда вирус уходит из организма и состояние печени приходит в норму. Выздоровление наступает после всех случаев острого гепатита А и в большинстве случаев гепатита В.</w:t>
      </w:r>
    </w:p>
    <w:p w:rsidR="00DA354F" w:rsidRPr="00DA354F" w:rsidRDefault="00DA354F" w:rsidP="00DA354F">
      <w:r w:rsidRPr="00DA354F">
        <w:t>Если этого не произойдет, развивается хронический гепатит. </w:t>
      </w:r>
    </w:p>
    <w:p w:rsidR="00DA354F" w:rsidRPr="00DA354F" w:rsidRDefault="00DA354F" w:rsidP="00DA354F">
      <w:r w:rsidRPr="00DA354F">
        <w:lastRenderedPageBreak/>
        <w:t>Причины, по которым не наступает выздоровление после острой инфекции, обычно относят к состоянию иммунной системы. Однозначно сказать, у кого наступит выздоровление, а у кого - нет, нельзя.</w:t>
      </w:r>
    </w:p>
    <w:p w:rsidR="00DA354F" w:rsidRPr="00DA354F" w:rsidRDefault="00DA354F" w:rsidP="00DA354F">
      <w:r w:rsidRPr="00DA354F">
        <w:t>Хронический гепатит развивается у 5-10% инфицированных вирусом гепатита В </w:t>
      </w:r>
    </w:p>
    <w:p w:rsidR="00DA354F" w:rsidRPr="00DA354F" w:rsidRDefault="00DA354F" w:rsidP="00DA354F">
      <w:r w:rsidRPr="00DA354F">
        <w:t>и у, по крайней мере, 60% инфицированных вирусом гепатита С.</w:t>
      </w:r>
    </w:p>
    <w:p w:rsidR="00DA354F" w:rsidRPr="00DA354F" w:rsidRDefault="00DA354F" w:rsidP="00DA354F">
      <w:r w:rsidRPr="00DA354F">
        <w:t>Как долго может продолжаться гепатит?</w:t>
      </w:r>
    </w:p>
    <w:p w:rsidR="00DA354F" w:rsidRPr="00DA354F" w:rsidRDefault="00DA354F" w:rsidP="00DA354F">
      <w:r w:rsidRPr="00DA354F">
        <w:t>Острые гепатиты обычно завершаются выздоровлением в течение 6 месяцев.</w:t>
      </w:r>
    </w:p>
    <w:p w:rsidR="00DA354F" w:rsidRPr="00DA354F" w:rsidRDefault="00DA354F" w:rsidP="00DA354F">
      <w:r w:rsidRPr="00DA354F">
        <w:t>Если гепатит протекает дольше 6 месяцев, говорят о хронической инфекции.</w:t>
      </w:r>
    </w:p>
    <w:p w:rsidR="00DA354F" w:rsidRPr="00DA354F" w:rsidRDefault="00DA354F" w:rsidP="00DA354F">
      <w:r w:rsidRPr="00DA354F">
        <w:t>Хронические гепатиты В и С имеют длительное, многолетнее течение. </w:t>
      </w:r>
    </w:p>
    <w:p w:rsidR="00DA354F" w:rsidRPr="00DA354F" w:rsidRDefault="00DA354F" w:rsidP="00DA354F">
      <w:r w:rsidRPr="00DA354F">
        <w:t>Даже если при этом долгое время не наблюдается проявлений гепатита, вирус может сохраняться в печени и продолжать свою работу. Риск опасных последствий все это время сохраняется.</w:t>
      </w:r>
    </w:p>
    <w:p w:rsidR="00DA354F" w:rsidRPr="00DA354F" w:rsidRDefault="00DA354F" w:rsidP="00DA354F">
      <w:r w:rsidRPr="00DA354F">
        <w:t>При отстутствии проявлений гепатита, но постоянном обнаружении признаков вируса (маркеры вирусного гепатита) говорят о хроническом носительстве. </w:t>
      </w:r>
    </w:p>
    <w:p w:rsidR="00DA354F" w:rsidRPr="00DA354F" w:rsidRDefault="00DA354F" w:rsidP="00DA354F">
      <w:r w:rsidRPr="00DA354F">
        <w:t>Носитель вируса может стать причиной заражения других людей. Однако носительство не означает безопасности для самого носителя.</w:t>
      </w:r>
    </w:p>
    <w:p w:rsidR="00DA354F" w:rsidRPr="00DA354F" w:rsidRDefault="00DA354F" w:rsidP="00DA354F">
      <w:r w:rsidRPr="00DA354F">
        <w:t>Каковы наиболее опасные последствия гепатита?</w:t>
      </w:r>
    </w:p>
    <w:p w:rsidR="00DA354F" w:rsidRPr="00DA354F" w:rsidRDefault="00DA354F" w:rsidP="00DA354F">
      <w:r w:rsidRPr="00DA354F">
        <w:t>Наиболее опасное последствие острого гепатита - развитие тяжелой молниеносной (фульминантной) формы заболевания. Это происходит редко: около 1% случаев гепатитов А и В в молниеносной формах.</w:t>
      </w:r>
    </w:p>
    <w:p w:rsidR="00DA354F" w:rsidRPr="00DA354F" w:rsidRDefault="00DA354F" w:rsidP="00DA354F">
      <w:r w:rsidRPr="00DA354F">
        <w:t>Наиболее опасные последствия хронического гепатита - развитие цирроза печени и рака (гепатоцеллюлярная карцинома). Это происходит регулярно.</w:t>
      </w:r>
    </w:p>
    <w:p w:rsidR="00DA354F" w:rsidRPr="00DA354F" w:rsidRDefault="00DA354F" w:rsidP="00DA354F">
      <w:r w:rsidRPr="00DA354F">
        <w:t>Цирроз печени развивается у 20% болеющих хроническим гепатитом В и у 5-20% болеющих хроническим гепатитом С. Вирусные гепатиты вызывают большинство случаев рака печени и служат основной причиной ее пересадки.</w:t>
      </w:r>
    </w:p>
    <w:p w:rsidR="00DA354F" w:rsidRPr="00DA354F" w:rsidRDefault="00DA354F" w:rsidP="00DA354F">
      <w:r w:rsidRPr="00DA354F">
        <w:t>Может ли гепатит привести к гибели заболевшего? </w:t>
      </w:r>
    </w:p>
    <w:p w:rsidR="00DA354F" w:rsidRPr="00DA354F" w:rsidRDefault="00DA354F" w:rsidP="00DA354F">
      <w:r w:rsidRPr="00DA354F">
        <w:t>Когда это происходит?</w:t>
      </w:r>
    </w:p>
    <w:p w:rsidR="00DA354F" w:rsidRPr="00DA354F" w:rsidRDefault="00DA354F" w:rsidP="00DA354F">
      <w:r w:rsidRPr="00DA354F">
        <w:t>Риск летального исхода при острых формах вирусных гепатитов невелик. Это фульминантные формы гепатита В, а также 0,1-2,1% случаев гепатита А с большей вероятностью у взрослых.</w:t>
      </w:r>
    </w:p>
    <w:p w:rsidR="00DA354F" w:rsidRPr="00DA354F" w:rsidRDefault="00DA354F" w:rsidP="00DA354F">
      <w:r w:rsidRPr="00DA354F">
        <w:t>Риск гибели от последствий хронического гепатита составляет 15-50%.</w:t>
      </w:r>
    </w:p>
    <w:p w:rsidR="00DA354F" w:rsidRPr="00DA354F" w:rsidRDefault="00DA354F" w:rsidP="00DA354F">
      <w:r w:rsidRPr="00DA354F">
        <w:t>При развитии цирроза печени до 50% больных хроническими гепатитами В и С погибает в течение 5 лет. </w:t>
      </w:r>
    </w:p>
    <w:p w:rsidR="00DA354F" w:rsidRPr="00DA354F" w:rsidRDefault="00DA354F" w:rsidP="00DA354F">
      <w:r w:rsidRPr="00DA354F">
        <w:t>Исходы хронического гепатита В входят в число 10 основных причин смерти у мужчин в развивающихся странах (данные ВОЗ).</w:t>
      </w:r>
    </w:p>
    <w:p w:rsidR="00DA354F" w:rsidRPr="00DA354F" w:rsidRDefault="00DA354F" w:rsidP="00DA354F">
      <w:r w:rsidRPr="00DA354F">
        <w:t>Какие гепатиты более опасны?</w:t>
      </w:r>
    </w:p>
    <w:p w:rsidR="00DA354F" w:rsidRPr="00DA354F" w:rsidRDefault="00DA354F" w:rsidP="00DA354F">
      <w:r w:rsidRPr="00DA354F">
        <w:lastRenderedPageBreak/>
        <w:t>Все вирусные гепатиты по-своему опасны, одни в острый период, другие в связи с хроническим течением и риском развития цирроза печени.</w:t>
      </w:r>
    </w:p>
    <w:p w:rsidR="00DA354F" w:rsidRPr="00DA354F" w:rsidRDefault="00DA354F" w:rsidP="00DA354F">
      <w:r w:rsidRPr="00DA354F">
        <w:t>Ни один гепатит нельзя оставить без внимания.</w:t>
      </w:r>
    </w:p>
    <w:p w:rsidR="00DA354F" w:rsidRPr="00DA354F" w:rsidRDefault="00DA354F" w:rsidP="00DA354F">
      <w:r w:rsidRPr="00DA354F">
        <w:t> </w:t>
      </w:r>
    </w:p>
    <w:p w:rsidR="00DA354F" w:rsidRPr="00DA354F" w:rsidRDefault="00DA354F" w:rsidP="00DA354F">
      <w:pPr>
        <w:rPr>
          <w:b/>
          <w:bCs/>
        </w:rPr>
      </w:pPr>
      <w:r w:rsidRPr="00DA354F">
        <w:rPr>
          <w:b/>
          <w:bCs/>
        </w:rPr>
        <w:t>Урок 13 (16.02.15)</w:t>
      </w:r>
    </w:p>
    <w:p w:rsidR="00DA354F" w:rsidRPr="00DA354F" w:rsidRDefault="00DA354F" w:rsidP="00DA354F">
      <w:r w:rsidRPr="00DA354F">
        <w:t>О предупреждение травматизма глаз</w:t>
      </w:r>
    </w:p>
    <w:p w:rsidR="00DA354F" w:rsidRPr="00DA354F" w:rsidRDefault="00DA354F" w:rsidP="00DA354F">
      <w:r w:rsidRPr="00DA354F">
        <w:t> </w:t>
      </w:r>
    </w:p>
    <w:p w:rsidR="00DA354F" w:rsidRPr="00DA354F" w:rsidRDefault="00DA354F" w:rsidP="00DA354F">
      <w:r w:rsidRPr="00DA354F">
        <w:t>Среди травм глаз у работников сельского хозяйства преобладают те травмы, что связаны с ремонтом техники непосредственно в поле или в ремонтных мастерских. Велика возможность травм глаз и при строительных, полевых, погрузочных, разгрузочных работах, при уходе за животными, контакте с химическими веществами и ядохимикатами.</w:t>
      </w:r>
    </w:p>
    <w:p w:rsidR="00DA354F" w:rsidRPr="00DA354F" w:rsidRDefault="00DA354F" w:rsidP="00DA354F">
      <w:r w:rsidRPr="00DA354F">
        <w:t> </w:t>
      </w:r>
    </w:p>
    <w:p w:rsidR="00DA354F" w:rsidRPr="00DA354F" w:rsidRDefault="00DA354F" w:rsidP="00DA354F">
      <w:r w:rsidRPr="00DA354F">
        <w:t>Бедой могут обернуться так называемые малые травмы глаз, так как они часто осложняются гнойной инфекцией, а также язвами роговицы, вызываемыми стафилококками, стрептококками и другими микробами. Особенно опасна синегнойная палочка: обусловленное ею гнойное воспаление трудно поддается лечению.</w:t>
      </w:r>
    </w:p>
    <w:p w:rsidR="00DA354F" w:rsidRPr="00DA354F" w:rsidRDefault="00DA354F" w:rsidP="00DA354F">
      <w:r w:rsidRPr="00DA354F">
        <w:t> </w:t>
      </w:r>
    </w:p>
    <w:p w:rsidR="00DA354F" w:rsidRPr="00DA354F" w:rsidRDefault="00DA354F" w:rsidP="00DA354F">
      <w:r w:rsidRPr="00DA354F">
        <w:t>В профилактике глазного травматизма у тружеников села главное-неукоснительное следование правилам техники безопасности при проведении всех видов работ, широкое внедрение средств общей и индивидуальной защиты глаз.</w:t>
      </w:r>
    </w:p>
    <w:p w:rsidR="00DA354F" w:rsidRPr="00DA354F" w:rsidRDefault="00DA354F" w:rsidP="00DA354F">
      <w:r w:rsidRPr="00DA354F">
        <w:t>К общим средствам защиты относится все то, что объединяется понятием "организация труда". Это оснащение ремонтных мастерских новой техникой и оборудованием, механизация трудоемких процессов в полеводстве, на строительных работах, улучшение и модернизация ряда деталей сельскохозяйственных машин, в мастерских-обязательное использование защитных экранов, сеток, пылеотсосов. И, конечно, правильное оборудование рабочего места, работа со специальными инструментами, а не случайными приспособлениями.</w:t>
      </w:r>
    </w:p>
    <w:p w:rsidR="00DA354F" w:rsidRPr="00DA354F" w:rsidRDefault="00DA354F" w:rsidP="00DA354F">
      <w:r w:rsidRPr="00DA354F">
        <w:t> </w:t>
      </w:r>
    </w:p>
    <w:p w:rsidR="00DA354F" w:rsidRPr="00DA354F" w:rsidRDefault="00DA354F" w:rsidP="00DA354F">
      <w:r w:rsidRPr="00DA354F">
        <w:t>Не менее важно обеспечить нормальные санитарно-гигиенические условия, наладить вентиляцию, уменьшить шум и вибрацию, позаботиться о правильном освещении в мастерских и на фермах. Плохое освещение способствует общему утомлению работающего, снижает его внимание, а это чревато травмами, в том числе и глаз. В малоосвещенных местах следует устанавливать дополнительные лампы. Многое дает и такая простая мера, как регулярное мытье и протирка окон.</w:t>
      </w:r>
    </w:p>
    <w:p w:rsidR="00DA354F" w:rsidRPr="00DA354F" w:rsidRDefault="00DA354F" w:rsidP="00DA354F">
      <w:r w:rsidRPr="00DA354F">
        <w:t> </w:t>
      </w:r>
    </w:p>
    <w:p w:rsidR="00DA354F" w:rsidRPr="00DA354F" w:rsidRDefault="00DA354F" w:rsidP="00DA354F">
      <w:r w:rsidRPr="00DA354F">
        <w:t xml:space="preserve">В полевых условиях лучшим индивидуальным средством защиты глаз являются очки. Даже простые стекла в очковой оправе достаточно надежно ограждают глаза от случайных травм в любых ситуациях. Защитные очки выдаются бесплатно. Это могут быть открытые очки с простыми </w:t>
      </w:r>
      <w:r w:rsidRPr="00DA354F">
        <w:lastRenderedPageBreak/>
        <w:t>стеклами или прозрачной пластмассой в пластмассовой или другой оправе; закрытые с защитным приспособлением спереди и с висков; очки в виде складывающейся полумаски из прозрачной пластмассы, полностью закрывающей глазницы и виски; светозащитные очки из цветной пластмассы.</w:t>
      </w:r>
    </w:p>
    <w:p w:rsidR="00DA354F" w:rsidRPr="00DA354F" w:rsidRDefault="00DA354F" w:rsidP="00DA354F">
      <w:r w:rsidRPr="00DA354F">
        <w:t>Если работы связаны с электросваркой, то очков с простыми стеклами недостаточно. В этих случаях надо обязательно пользоваться щитками со специальными стеклами.</w:t>
      </w:r>
    </w:p>
    <w:p w:rsidR="00DA354F" w:rsidRPr="00DA354F" w:rsidRDefault="00DA354F" w:rsidP="00DA354F">
      <w:r w:rsidRPr="00DA354F">
        <w:t>При работе с ядохимикатами для профилактики травм глаз непременно следует надевать шлемы, очки, полумаски.</w:t>
      </w:r>
    </w:p>
    <w:p w:rsidR="00DA354F" w:rsidRPr="00DA354F" w:rsidRDefault="00DA354F" w:rsidP="00DA354F">
      <w:r w:rsidRPr="00DA354F">
        <w:t>Задача организаторов сельскохозяйственного производства-добиться, чтобы все работающие были обеспечены индивидуальными и общими средствами защиты глаз от травм. Но огромное значение имеет и личная ответственность каждого человека за здоровье свое и окружающих, его умение предвидеть опасные ситуации и не допустить их.</w:t>
      </w:r>
    </w:p>
    <w:p w:rsidR="00DA354F" w:rsidRPr="00DA354F" w:rsidRDefault="00DA354F" w:rsidP="00DA354F">
      <w:r w:rsidRPr="00DA354F">
        <w:t>ЕСЛИ СЛУЧИЛАСЬ ТРАВМА ГЛАЗА...</w:t>
      </w:r>
    </w:p>
    <w:p w:rsidR="00DA354F" w:rsidRPr="00DA354F" w:rsidRDefault="00DA354F" w:rsidP="00DA354F">
      <w:r w:rsidRPr="00DA354F">
        <w:t>Прежде всего надо как можно быстрее обратиться к глазному врачу, а при отсутствии его-к любому медицинскому работнику. Если по каким-то причинам сразу это сделать невозможно, надо правильно оказать помощь друг другу.</w:t>
      </w:r>
    </w:p>
    <w:p w:rsidR="00DA354F" w:rsidRPr="00DA354F" w:rsidRDefault="00DA354F" w:rsidP="00DA354F">
      <w:r w:rsidRPr="00DA354F">
        <w:t>Оказывающий помощь должен тщательно вымыть руки или протереть их ваткой, смоченной спиртом (водкой). Затем следует осмотреть глаз пострадавшего, осторожно оттягивая нижнее веко и приподнимая верхнее. Если в глаз попала соринка, пострадавший может сам промыть глаз чистой водой. Иногда соринка легко вымывается. С нижнего века соринку удаляют ваткой, смоченной в чистой воде и отжатой, или неиспользованным, чистым носовым платком.</w:t>
      </w:r>
    </w:p>
    <w:p w:rsidR="00DA354F" w:rsidRPr="00DA354F" w:rsidRDefault="00DA354F" w:rsidP="00DA354F">
      <w:r w:rsidRPr="00DA354F">
        <w:t> </w:t>
      </w:r>
    </w:p>
    <w:p w:rsidR="00DA354F" w:rsidRPr="00DA354F" w:rsidRDefault="00DA354F" w:rsidP="00DA354F">
      <w:r w:rsidRPr="00DA354F">
        <w:t>Чтобы снять соринку, попавшую под верхнее веко, надо вывернуть его. Для этого просят пострадавшего смотреть вниз. Оказывающий помощь большим пальцем одной руки прижимает верхнее веко к глазному яблоку и, взяв двумя пальцами другой руки ресницы, выворачивает веко слизистой оболочкой наружу. Теперь чистой влажной ваткой или чистым носовым платком можно снять соринку с века.</w:t>
      </w:r>
    </w:p>
    <w:p w:rsidR="00DA354F" w:rsidRPr="00DA354F" w:rsidRDefault="00DA354F" w:rsidP="00DA354F">
      <w:r w:rsidRPr="00DA354F">
        <w:t> </w:t>
      </w:r>
    </w:p>
    <w:p w:rsidR="00DA354F" w:rsidRPr="00DA354F" w:rsidRDefault="00DA354F" w:rsidP="00DA354F">
      <w:r w:rsidRPr="00DA354F">
        <w:t>НО НЕЛЬЗЯ САМИМ УДАЛЯТЬ СОРИНКУ, А ТЕМ БОЛЕЕ ОСТРЫЙ ШИП ОТ РАСТЕНИЙ ИЛИ ОСТИ ЗЛАКОВ, ПОПАВШИЕ НА РОГОВИЦУ. Это может делать только медицинский работник, и обратиться к нему надо как можно раньше. Чем дольше соринка находится на роговице, тем больше опасность осложнений (развитие инфекции, образование язвы).</w:t>
      </w:r>
    </w:p>
    <w:p w:rsidR="00DA354F" w:rsidRPr="00DA354F" w:rsidRDefault="00DA354F" w:rsidP="00DA354F">
      <w:r w:rsidRPr="00DA354F">
        <w:t> </w:t>
      </w:r>
    </w:p>
    <w:p w:rsidR="00DA354F" w:rsidRPr="00DA354F" w:rsidRDefault="00DA354F" w:rsidP="00DA354F">
      <w:r w:rsidRPr="00DA354F">
        <w:t>В СЛУЧАЕ УШИБА СЛЕДУЕТ ПРИЛОЖИТЬ К ГЛАЗУ ВАТУ ИЛИ ЧИСТЫЙ НОСОВОЙ ПЛАТОК, СМОЧЕННЫЕ ХОЛОДНОЙ ВОДОЙ. Примочку делают в течение 15-20 минут, затем нужно обязательно обратиться к глазному врачу для проверки зрения и осмотра глаза.</w:t>
      </w:r>
    </w:p>
    <w:p w:rsidR="00DA354F" w:rsidRPr="00DA354F" w:rsidRDefault="00DA354F" w:rsidP="00DA354F">
      <w:r w:rsidRPr="00DA354F">
        <w:t> </w:t>
      </w:r>
    </w:p>
    <w:p w:rsidR="00DA354F" w:rsidRPr="00DA354F" w:rsidRDefault="00DA354F" w:rsidP="00DA354F">
      <w:r w:rsidRPr="00DA354F">
        <w:lastRenderedPageBreak/>
        <w:t>Химические вещества даже в небольших дозах способны проникать глубоко в ткани глаза и повреждать зрительные элементы, а это грозит слепотой. ЕСЛИ В ГЛАЗ ПОПАЛИ ЛЮБЫЕ ХИМИЧЕСКИЕ ВЕЩЕСТВА (ЩЕЛОЧИ, КИСЛОТЫ, ЯДОХИМИКАТЫ) ИЛИ ГОРЯЧАЯ ЖИДКОСТЬ, НУЖНО СРАЗУ ЖЕ В ТЕЧЕНИЕ 15-20 МИНУТ ПРОМЫВАТЬ ГЛАЗ ЧИСТОЙ ВОДОЙ, ЖЕЛАТЕЛЬНО ПОД СТРУЕЙ, РАСКРЫВ ВЕКИ, А ЗАТЕМ СРОЧНО ОБРАТИТЬСЯ К ГЛАЗНОМУ ВРАЧУ.</w:t>
      </w:r>
    </w:p>
    <w:p w:rsidR="00DA354F" w:rsidRPr="00DA354F" w:rsidRDefault="00DA354F" w:rsidP="00DA354F">
      <w:r w:rsidRPr="00DA354F">
        <w:t> </w:t>
      </w:r>
    </w:p>
    <w:p w:rsidR="00DA354F" w:rsidRPr="00DA354F" w:rsidRDefault="00DA354F" w:rsidP="00DA354F">
      <w:r w:rsidRPr="00DA354F">
        <w:t>ПРИ СКВОЗНЫХ РАНЕНИЯХ ГЛАЗА ИЛИ РАЗРЫВАХ ЕГО ОБОЛОЧЕК НИ ПРОМЫВАТЬ ГЛАЗ, НИ ПЫТАТЬСЯ УДАЛЯТЬ ИНОРОДНОЕ ТЕЛО НЕЛЬЗЯ! ЕДИНСТВЕННОЕ, ЧТО МОЖНО СДЕЛАТЬ,-ЭТО НАЛОЖИТЬ НА ГЛАЗ ЧИСТУЮ ПОВЯЗКУ И ТОТЧАС ЖЕ ОТПРАВИТЬ ПОСТРАДАВШЕГО В БОЛЬНИЦУ.</w:t>
      </w:r>
    </w:p>
    <w:p w:rsidR="00DA354F" w:rsidRPr="00DA354F" w:rsidRDefault="00DA354F" w:rsidP="00DA354F">
      <w:r w:rsidRPr="00DA354F">
        <w:t>Помните, что борьба за зрение начинается с первого момента после травмы. Независимо от ее тяжести необходимо как можно скорее обратиться к окулисту. Только специалист может определить характер и степень травмы глаза, правильно оказать помощь и тем самым предотвратить возможные тяжелые последствия и потерю зрения.</w:t>
      </w:r>
    </w:p>
    <w:p w:rsidR="00DA354F" w:rsidRPr="00DA354F" w:rsidRDefault="00DA354F" w:rsidP="00DA354F">
      <w:r w:rsidRPr="00DA354F">
        <w:t> </w:t>
      </w:r>
    </w:p>
    <w:p w:rsidR="00DA354F" w:rsidRPr="00DA354F" w:rsidRDefault="00DA354F" w:rsidP="00DA354F">
      <w:pPr>
        <w:rPr>
          <w:b/>
          <w:bCs/>
        </w:rPr>
      </w:pPr>
      <w:r w:rsidRPr="00DA354F">
        <w:rPr>
          <w:b/>
          <w:bCs/>
        </w:rPr>
        <w:t>Урок 14 (13.02.15)</w:t>
      </w:r>
    </w:p>
    <w:p w:rsidR="00DA354F" w:rsidRPr="00DA354F" w:rsidRDefault="00DA354F" w:rsidP="00DA354F">
      <w:r w:rsidRPr="00DA354F">
        <w:t>Синяк или ушиб. Причины.Симптомы.Профилактика и лечение.</w:t>
      </w:r>
    </w:p>
    <w:p w:rsidR="00DA354F" w:rsidRPr="00DA354F" w:rsidRDefault="00DA354F" w:rsidP="00DA354F">
      <w:r w:rsidRPr="00DA354F">
        <w:t>Синяк, или гематома - это ограниченное скопление крови при закрытых повреждениях, сопровождающихся разрывом сосуда и излиянием крови в окружающие ткани. Синяк образуется, когда под действием удара происходит разрыв мелких кровеносных сосудов у поверхности кожи, в результате чего небольшое количество крови просачивается в подкожную клетчатку. Вытекшая под кожу кровь просматривается в виде багрово-синего пятна. Иногда в месте ушиба видны также мелкие красные точки или красные пятна.</w:t>
      </w:r>
    </w:p>
    <w:p w:rsidR="00DA354F" w:rsidRPr="00DA354F" w:rsidRDefault="00DA354F" w:rsidP="00DA354F">
      <w:r w:rsidRPr="00DA354F">
        <w:t> </w:t>
      </w:r>
    </w:p>
    <w:p w:rsidR="00DA354F" w:rsidRPr="00DA354F" w:rsidRDefault="00DA354F" w:rsidP="00DA354F">
      <w:r w:rsidRPr="00DA354F">
        <w:t>Ушиб - наиболее частый вид повреждений, который может встречаться как самостоятельно, так и сопутствовать другим более тяжелым травмам (вывихи, переломы, повреждения внутренних органов). Наиболее часто мы встречаемся с ушибами кожи и подкожной клетчатки, однако возможен и ушиб внутренних органов (ушиб головного мозга, сердца, легких). Ушибом называется повреждение тканей или органов без нарушения целости кожи непосредственным действием тупого предмета на тот или иной участок тела.</w:t>
      </w:r>
    </w:p>
    <w:p w:rsidR="00DA354F" w:rsidRPr="00DA354F" w:rsidRDefault="00DA354F" w:rsidP="00DA354F">
      <w:r w:rsidRPr="00DA354F">
        <w:t> </w:t>
      </w:r>
    </w:p>
    <w:p w:rsidR="00DA354F" w:rsidRPr="00DA354F" w:rsidRDefault="00DA354F" w:rsidP="00DA354F">
      <w:r w:rsidRPr="00DA354F">
        <w:t>Механизм травмы может быть различным - падение на какой-либо предмет или удар предметом. Характер и тяжесть повреждения зависят от особенностей травмирующего агента, (его тяжести, консистенции, быстроты действия и др.) и вида ткани, на которые действует травма (кожа, мышцы, жир, кости и др.), их анатомофизиологического состояния (наполнение, напряжение и др.).</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ПРИЧИНЫ</w:t>
      </w:r>
    </w:p>
    <w:p w:rsidR="00DA354F" w:rsidRPr="00DA354F" w:rsidRDefault="00DA354F" w:rsidP="00DA354F">
      <w:r w:rsidRPr="00DA354F">
        <w:lastRenderedPageBreak/>
        <w:t>При ударе или ушибе повреждаются мелкие кровеносные сосуды в месте ушиба - капилляры. Из них вытекает кровь и растекается в окружающих мягких тканях под кожей. В крови много гемоглобина, который и придает ей ярко-красный цвет, а свежий синяк благодаря гемоглобину имеет багрово-красный цвет.</w:t>
      </w:r>
    </w:p>
    <w:p w:rsidR="00DA354F" w:rsidRPr="00DA354F" w:rsidRDefault="00DA354F" w:rsidP="00DA354F">
      <w:r w:rsidRPr="00DA354F">
        <w:t> </w:t>
      </w:r>
    </w:p>
    <w:p w:rsidR="00DA354F" w:rsidRPr="00DA354F" w:rsidRDefault="00DA354F" w:rsidP="00DA354F">
      <w:r w:rsidRPr="00DA354F">
        <w:t>К месту повреждения начинают прибывать белые кровяные клетки - лейкоциты. Они окружают место кровоизлияния и начинают разрушать кровяные клетки, которые излились из лопнувших капилляров. Процесс распада гемоглобина в красных кровяных клетках (эритроцитах) и ответственен за последовательное изменение цвета синяка.</w:t>
      </w:r>
    </w:p>
    <w:p w:rsidR="00DA354F" w:rsidRPr="00DA354F" w:rsidRDefault="00DA354F" w:rsidP="00DA354F">
      <w:r w:rsidRPr="00DA354F">
        <w:t> </w:t>
      </w:r>
    </w:p>
    <w:p w:rsidR="00DA354F" w:rsidRPr="00DA354F" w:rsidRDefault="00DA354F" w:rsidP="00DA354F">
      <w:r w:rsidRPr="00DA354F">
        <w:t>Продукты разрушения гемоглобина - биливердин (зеленый желчный пигмент) и билирубин (желто-красный пигмент желчи). В процессе разрушения гемоглобина синяк меняет окраску от красного через лиловый, вишневый и синий до желто-зеленого и желтого. Затем продукты распада на месте ушиба удаляются, и окраска исчезает. Билирубин поглощается печенью, где он превращается в желчь и принимает участие в переваривании пищи.</w:t>
      </w:r>
    </w:p>
    <w:p w:rsidR="00DA354F" w:rsidRPr="00DA354F" w:rsidRDefault="00DA354F" w:rsidP="00DA354F">
      <w:r w:rsidRPr="00DA354F">
        <w:t> </w:t>
      </w:r>
    </w:p>
    <w:p w:rsidR="00DA354F" w:rsidRPr="00DA354F" w:rsidRDefault="00DA354F" w:rsidP="00DA354F">
      <w:r w:rsidRPr="00DA354F">
        <w:t>Чем ниже на теле расположены синяки, тем медленнее они заживают. На лице синяк проходит через неделю, на теле – через две недели, а на ноге может оставаться в течение месяца. Причина этого в том, что в сосудах ног больше давление крови, поэтому там они кровоточат сильнее, чем, скажем, на руках.</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СИМПТОМЫ</w:t>
      </w:r>
    </w:p>
    <w:p w:rsidR="00DA354F" w:rsidRPr="00DA354F" w:rsidRDefault="00DA354F" w:rsidP="00DA354F">
      <w:r w:rsidRPr="00DA354F">
        <w:t>При ушибах кожа повреждается, и страдают органы, расположенные под кожей. Поврежденные сосуды начинают кровоточить. Вследствие чего возникает синяк – это скопление крови в окружающих тканях после ушиба. При повреждении мелких сосудов, кровь перестает протекать внутри тканей через десять минут. А если были повреждены крупные сосуды, то кровь может течь около суток. Эти симптомы ушибов считаются самыми распространенными и основными.</w:t>
      </w:r>
    </w:p>
    <w:p w:rsidR="00DA354F" w:rsidRPr="00DA354F" w:rsidRDefault="00DA354F" w:rsidP="00DA354F">
      <w:r w:rsidRPr="00DA354F">
        <w:t> </w:t>
      </w:r>
    </w:p>
    <w:p w:rsidR="00DA354F" w:rsidRPr="00DA354F" w:rsidRDefault="00DA354F" w:rsidP="00DA354F">
      <w:r w:rsidRPr="00DA354F">
        <w:t>В течение первых суток синяк будет синюшного цвета, попрошествии трех-четырех дней, он станет более желтым. В данном месте возникнет припухлость, и человек будет ощущать боль. Но потом боль уйдет, останутся только неприятные ощущения при некоторых движениях, которые также вскоре пройдут. Если ушиб был слишком сильным, то могут быть повреждены и органы расположенные вблизи от травмированного места.</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ЛЕЧЕНИЕ</w:t>
      </w:r>
    </w:p>
    <w:p w:rsidR="00DA354F" w:rsidRPr="00DA354F" w:rsidRDefault="00DA354F" w:rsidP="00DA354F">
      <w:r w:rsidRPr="00DA354F">
        <w:lastRenderedPageBreak/>
        <w:t>Существует много способов, которые помогают избежать появления синяков и уменьшить размеры кровоподтека, если синяк у вас уже есть.</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Холод</w:t>
      </w:r>
    </w:p>
    <w:p w:rsidR="00DA354F" w:rsidRPr="00DA354F" w:rsidRDefault="00DA354F" w:rsidP="00DA354F">
      <w:r w:rsidRPr="00DA354F">
        <w:t>Если синяк вы заработали только что, нужно приложить к ушибленному месту что-то холодное. Это старый и довольно распространенный способ. И надо заметить верный. Прикладывая холодные предметы к месту предполагаемого синяка, вы сужаете сосуды, останавливаете кровотечение внутри поврежденного участка, и имеете шансы предотвратить появление отека или уменьшить размеры синяка.</w:t>
      </w:r>
    </w:p>
    <w:p w:rsidR="00DA354F" w:rsidRPr="00DA354F" w:rsidRDefault="00DA354F" w:rsidP="00DA354F">
      <w:r w:rsidRPr="00DA354F">
        <w:t> </w:t>
      </w:r>
    </w:p>
    <w:p w:rsidR="00DA354F" w:rsidRPr="00DA354F" w:rsidRDefault="00DA354F" w:rsidP="00DA354F">
      <w:r w:rsidRPr="00DA354F">
        <w:t>Рекомендуем делать холодные компрессы или прикладывать пакетики со льдом.</w:t>
      </w:r>
    </w:p>
    <w:p w:rsidR="00DA354F" w:rsidRPr="00DA354F" w:rsidRDefault="00DA354F" w:rsidP="00DA354F">
      <w:r w:rsidRPr="00DA354F">
        <w:t> </w:t>
      </w:r>
    </w:p>
    <w:p w:rsidR="00DA354F" w:rsidRPr="00DA354F" w:rsidRDefault="00DA354F" w:rsidP="00DA354F">
      <w:r w:rsidRPr="00DA354F">
        <w:t>К больному месту можно приложить жестяную банку, если льда под рукой нет. Если синяк на глазу, банку прикладывайте к щеке, т.е. рядом с синяком, а не непосредственно на него. Если синяк должен появиться на пальцах рук или ног, нужно опустить их в холодную воду.</w:t>
      </w:r>
    </w:p>
    <w:p w:rsidR="00DA354F" w:rsidRPr="00DA354F" w:rsidRDefault="00DA354F" w:rsidP="00DA354F">
      <w:r w:rsidRPr="00DA354F">
        <w:t> </w:t>
      </w:r>
    </w:p>
    <w:p w:rsidR="00DA354F" w:rsidRPr="00DA354F" w:rsidRDefault="00DA354F" w:rsidP="00DA354F">
      <w:r w:rsidRPr="00DA354F">
        <w:t>«Холодить» место синяка имеет смысл только в первые сутки. Затем нужно делать теплые компрессы. Прогрев синяка, ускорит рассасывание кровоподтека. Однако, компрессы должны быть именно теплыми, но не горячими.</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Витамин К от синяков</w:t>
      </w:r>
    </w:p>
    <w:p w:rsidR="00DA354F" w:rsidRPr="00DA354F" w:rsidRDefault="00DA354F" w:rsidP="00DA354F">
      <w:r w:rsidRPr="00DA354F">
        <w:t>Ищите в аптеках специальные кремы от синяков с витамином К. Крем проникает в кожу и снабжает ушибленное место витамином К, который необходим вашему организму, чтобы расщепить и утилизировать вытекшую кровь. Втирайте крем с витамином К в синяк сразу после ушиба и затем дважды в день, пока синяк не исчезнет.</w:t>
      </w:r>
    </w:p>
    <w:p w:rsidR="00DA354F" w:rsidRPr="00DA354F" w:rsidRDefault="00DA354F" w:rsidP="00DA354F">
      <w:r w:rsidRPr="00DA354F">
        <w:t> </w:t>
      </w:r>
    </w:p>
    <w:p w:rsidR="00DA354F" w:rsidRPr="00DA354F" w:rsidRDefault="00DA354F" w:rsidP="00DA354F">
      <w:r w:rsidRPr="00DA354F">
        <w:t>Однако не стоит думать, что такой же хороший результат принесет употребление пищи, богатой этим витамином. Проведенные исследования показали, что такая пища не создает достаточной концентрации витамина, чтобы произвести заметный эффект.</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r w:rsidRPr="00DA354F">
        <w:t>• Иммунитет от синяков</w:t>
      </w:r>
    </w:p>
    <w:p w:rsidR="00DA354F" w:rsidRPr="00DA354F" w:rsidRDefault="00DA354F" w:rsidP="00DA354F">
      <w:r w:rsidRPr="00DA354F">
        <w:lastRenderedPageBreak/>
        <w:t>Укрепить иммунитет, в том числе и к появлению синяков на теле можно с помощью витамина С. Ведь синяки чаще появляются именно у людей, не получающих достаточного количества витамина С. Если вас замучили синяки, значит, вам нужно больше принимать этот витамина. Употребляйте побольше свежих фруктов и овощей, но если это не удается, попробуйте принимать мультивитамины.</w:t>
      </w:r>
    </w:p>
    <w:p w:rsidR="00DA354F" w:rsidRPr="00DA354F" w:rsidRDefault="00DA354F" w:rsidP="00DA354F">
      <w:r w:rsidRPr="00DA354F">
        <w:t> </w:t>
      </w:r>
    </w:p>
    <w:p w:rsidR="00DA354F" w:rsidRPr="00DA354F" w:rsidRDefault="00DA354F" w:rsidP="00DA354F">
      <w:r w:rsidRPr="00DA354F">
        <w:t>Если вы решили принимать витамины в капсулах, проконсультируйтесь со своим врачом. Большие дозы витамина С повышают риск образования камней в почках. Чтобы избежать этого, обязательно пейте больше воды, когда принимаете витамин С.</w:t>
      </w:r>
    </w:p>
    <w:p w:rsidR="00DA354F" w:rsidRPr="00DA354F" w:rsidRDefault="00DA354F" w:rsidP="00DA354F">
      <w:r w:rsidRPr="00DA354F">
        <w:t> </w:t>
      </w:r>
    </w:p>
    <w:p w:rsidR="00DA354F" w:rsidRPr="00DA354F" w:rsidRDefault="00DA354F" w:rsidP="00DA354F">
      <w:r w:rsidRPr="00DA354F">
        <w:t>А также поврежденную конечность нужно поднять повыше (например, уложить на подушки). Это действие уменьшит приток крови. Данное мероприятие нужно проводить несколько раз в день.</w:t>
      </w:r>
    </w:p>
    <w:p w:rsidR="00DA354F" w:rsidRPr="00DA354F" w:rsidRDefault="00DA354F" w:rsidP="00DA354F">
      <w:pPr>
        <w:rPr>
          <w:b/>
          <w:bCs/>
        </w:rPr>
      </w:pPr>
      <w:r w:rsidRPr="00DA354F">
        <w:rPr>
          <w:b/>
          <w:bCs/>
        </w:rPr>
        <w:t>Урок 15 (6.03.15)</w:t>
      </w:r>
    </w:p>
    <w:p w:rsidR="00DA354F" w:rsidRPr="00DA354F" w:rsidRDefault="00DA354F" w:rsidP="00DA354F">
      <w:r w:rsidRPr="00DA354F">
        <w:t>техника безопасности</w:t>
      </w:r>
    </w:p>
    <w:p w:rsidR="00DA354F" w:rsidRPr="00DA354F" w:rsidRDefault="00DA354F" w:rsidP="00DA354F">
      <w:r w:rsidRPr="00DA354F">
        <w:t>ИНСТРУКЦИЯ № 3</w:t>
      </w:r>
    </w:p>
    <w:p w:rsidR="00DA354F" w:rsidRPr="00DA354F" w:rsidRDefault="00DA354F" w:rsidP="00DA354F">
      <w:r w:rsidRPr="00DA354F">
        <w:t>Техника безопасности и правила поведения учащихся во время весенних каникул.</w:t>
      </w:r>
    </w:p>
    <w:p w:rsidR="00DA354F" w:rsidRPr="00DA354F" w:rsidRDefault="00DA354F" w:rsidP="00DA354F">
      <w:r w:rsidRPr="00DA354F">
        <w:t>1. Необходимо быть осторожным, внимательным на улице, при переходе дороги; соблюдать правила дорожного движения;</w:t>
      </w:r>
    </w:p>
    <w:p w:rsidR="00DA354F" w:rsidRPr="00DA354F" w:rsidRDefault="00DA354F" w:rsidP="00DA354F">
      <w:r w:rsidRPr="00DA354F">
        <w:t>2. Соблюдать правила техники безопасности при прогулках в лесу, на реке:</w:t>
      </w:r>
    </w:p>
    <w:p w:rsidR="00DA354F" w:rsidRPr="00DA354F" w:rsidRDefault="00DA354F" w:rsidP="00DA354F">
      <w:r w:rsidRPr="00DA354F">
        <w:t>2.1. Запрещается разжигать костры на территории села и территории лесного массива;</w:t>
      </w:r>
    </w:p>
    <w:p w:rsidR="00DA354F" w:rsidRPr="00DA354F" w:rsidRDefault="00DA354F" w:rsidP="00DA354F">
      <w:r w:rsidRPr="00DA354F">
        <w:t>2.2. Не приближаться к рекам, быть острожными во время таяния снегов, паводков.</w:t>
      </w:r>
    </w:p>
    <w:p w:rsidR="00DA354F" w:rsidRPr="00DA354F" w:rsidRDefault="00DA354F" w:rsidP="00DA354F">
      <w:r w:rsidRPr="00DA354F">
        <w:t>3. Необходимо заботиться о своем здоровье; проводить профилактические мероприятия против гриппа и простуды;</w:t>
      </w:r>
    </w:p>
    <w:p w:rsidR="00DA354F" w:rsidRPr="00DA354F" w:rsidRDefault="00DA354F" w:rsidP="00DA354F">
      <w:r w:rsidRPr="00DA354F">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A354F" w:rsidRPr="00DA354F" w:rsidRDefault="00DA354F" w:rsidP="00DA354F">
      <w:r w:rsidRPr="00DA354F">
        <w:t>5. Соблюдать технику безопасности при пользовании газовыми приборами;</w:t>
      </w:r>
    </w:p>
    <w:p w:rsidR="00DA354F" w:rsidRPr="00DA354F" w:rsidRDefault="00DA354F" w:rsidP="00DA354F">
      <w:r w:rsidRPr="00DA354F">
        <w:t>6. Соблюдать временной режим при просмотре телевизора и работе на компьютере;</w:t>
      </w:r>
    </w:p>
    <w:p w:rsidR="00DA354F" w:rsidRPr="00DA354F" w:rsidRDefault="00DA354F" w:rsidP="00DA354F">
      <w:r w:rsidRPr="00DA354F">
        <w:t>7. Запрещается посещать тракторные бригады, гаражи, фермы без сопровождения взрослых;</w:t>
      </w:r>
    </w:p>
    <w:p w:rsidR="00DA354F" w:rsidRPr="00DA354F" w:rsidRDefault="00DA354F" w:rsidP="00DA354F">
      <w:r w:rsidRPr="00DA354F">
        <w:t>8. Быть осторожным в обращении с домашними животными;</w:t>
      </w:r>
    </w:p>
    <w:p w:rsidR="00DA354F" w:rsidRPr="00DA354F" w:rsidRDefault="00DA354F" w:rsidP="00DA354F">
      <w:r w:rsidRPr="00DA354F">
        <w:t>9. Запрещается находиться на улице без сопровождения взрослых после 22.00 часов в зимнее время и 23.00 в летнее.</w:t>
      </w:r>
    </w:p>
    <w:p w:rsidR="00DA354F" w:rsidRPr="00DA354F" w:rsidRDefault="00DA354F" w:rsidP="00DA354F">
      <w:r w:rsidRPr="00DA354F">
        <w:t> </w:t>
      </w:r>
    </w:p>
    <w:p w:rsidR="00DA354F" w:rsidRPr="00DA354F" w:rsidRDefault="00DA354F" w:rsidP="00DA354F">
      <w:pPr>
        <w:rPr>
          <w:b/>
          <w:bCs/>
        </w:rPr>
      </w:pPr>
      <w:r w:rsidRPr="00DA354F">
        <w:rPr>
          <w:b/>
          <w:bCs/>
        </w:rPr>
        <w:t>Урок 16 (10.04.15)</w:t>
      </w:r>
    </w:p>
    <w:p w:rsidR="00DA354F" w:rsidRPr="00DA354F" w:rsidRDefault="00DA354F" w:rsidP="00DA354F">
      <w:r w:rsidRPr="00DA354F">
        <w:lastRenderedPageBreak/>
        <w:t>Летом в жару дети готовы часами сидеть в воде, несмотря на то, что взрослым она кажется ледяной. На самом деле это объясняется тем, что обмен веществ у ребенка заметно активнее, и в единицу времени ребенок вырабатывает на единицу массы тела больше тепла, чем его родители. Поэтому главным критерием разрешать или нет ребенку купаться, должны быть не личные ощущения родителей, а желание ребенка. К тому же купание — однозначно полезная процедура, благотворно влияющая на здоровье, стимулирующая иммунитет, укрепляющая мышцы, развивающая легкие, сердце, сосуды.</w:t>
      </w:r>
    </w:p>
    <w:p w:rsidR="00DA354F" w:rsidRPr="00DA354F" w:rsidRDefault="00DA354F" w:rsidP="00DA354F">
      <w:r w:rsidRPr="00DA354F">
        <w:t>  Что касается ограничений по здоровью, то возможное переохлаждение и попадание воды в нос и уши заметно повышают риск активизации хронических воспалительных процессов в носоглотке и ушах. А вот для болезней бронхов и легких, костей и суставов купание лечебно. В то же время, если у вашего ребенка имеется конкретное заболевание, то будет совсем не лишним посоветоваться с вашим лечащим врачом именно по вопросу купания. Например, при повышении внутричерепного давления купаться можно, а вот нырять нельзя. То же можно сказать и про многие воспалительные процессы в ушах. Но с уверенностью вам скажет любой врач: если у вашего ребенка имеются хронические воспалительные процессы в носоглотке или если он часто болеет ангинами, пресная вода нередко оказывает раздражающее действие на воспаленные ткани, а вот соленая (морская), напротив,— лечебное.</w:t>
      </w:r>
    </w:p>
    <w:p w:rsidR="00DA354F" w:rsidRPr="00DA354F" w:rsidRDefault="00DA354F" w:rsidP="00DA354F">
      <w:r w:rsidRPr="00DA354F">
        <w:t>   Морские купания оказывают более сильное воздействие на организм ребенка, так как при них сочетается термическое и механическое воздействие (давление большой массы воды и удар волн) и, кроме того, морская вода оказывает химическое действие (соленость и др.)</w:t>
      </w:r>
    </w:p>
    <w:p w:rsidR="00DA354F" w:rsidRPr="00DA354F" w:rsidRDefault="00DA354F" w:rsidP="00DA354F">
      <w:r w:rsidRPr="00DA354F">
        <w:t>  Ни в коем случае не оставляйте без присмотра вблизи открытой воды малолетних детей!  Даже на мелководье будьте с ними всегда рядом!</w:t>
      </w:r>
    </w:p>
    <w:p w:rsidR="00DA354F" w:rsidRPr="00DA354F" w:rsidRDefault="00DA354F" w:rsidP="00DA354F">
      <w:r w:rsidRPr="00DA354F">
        <w:t>  При нахождении на пляже необходимо одевать пляжные тапочки. При нахождении под дождем лучше всего бегать босиком: пляжные тапочки - "вьетнамки" соскакивают с ноги, и сами по себе очень скользкие, могут стать причиной падений и травм, мокрые сандалии натрут ногу, да и вообще - просто приятнее бегать под теплым дождем босиком - по себе помню.</w:t>
      </w:r>
    </w:p>
    <w:p w:rsidR="00DA354F" w:rsidRPr="00DA354F" w:rsidRDefault="00DA354F" w:rsidP="00DA354F">
      <w:r w:rsidRPr="00DA354F">
        <w:t>И самое главное:</w:t>
      </w:r>
    </w:p>
    <w:p w:rsidR="00DA354F" w:rsidRPr="00DA354F" w:rsidRDefault="00DA354F" w:rsidP="00DA354F">
      <w:r w:rsidRPr="00DA354F">
        <w:t>• не допускайте грубых игр на воде: нельзя подныривать под плывущего человека, «топить» его, подавать ложные сигналы о помощи и т.п.;</w:t>
      </w:r>
    </w:p>
    <w:p w:rsidR="00DA354F" w:rsidRPr="00DA354F" w:rsidRDefault="00DA354F" w:rsidP="00DA354F">
      <w:r w:rsidRPr="00DA354F">
        <w:t>• купание детей должно проходить под присмотром взрослых, которые хорошо умеют плавать. Не оставляйте малышей одних возле воды. </w:t>
      </w:r>
    </w:p>
    <w:p w:rsidR="00DA354F" w:rsidRPr="00DA354F" w:rsidRDefault="00DA354F" w:rsidP="00DA354F">
      <w:r w:rsidRPr="00DA354F">
        <w:t>• купаться следует только в специально оборудованных местах;</w:t>
      </w:r>
    </w:p>
    <w:p w:rsidR="00DA354F" w:rsidRPr="00DA354F" w:rsidRDefault="00DA354F" w:rsidP="00DA354F">
      <w:r w:rsidRPr="00DA354F">
        <w:t>• на природе за городом место для купания нужно выбирать там, где чистая вода, ровное дно, нет сильного течения.</w:t>
      </w:r>
    </w:p>
    <w:p w:rsidR="00DA354F" w:rsidRPr="00DA354F" w:rsidRDefault="00DA354F" w:rsidP="00DA354F">
      <w:r w:rsidRPr="00DA354F">
        <w:t>   Следите за играми детей даже на мелководье. Не устраивайте в воде игр, связанных с захватами - в пылу азарта вы можете послужить причиной того, что партнер вместо воздуха вдохнет воду и потеряет сознание. Учиться плавать дети могут только под контролем взрослых.</w:t>
      </w:r>
    </w:p>
    <w:p w:rsidR="00DA354F" w:rsidRPr="00DA354F" w:rsidRDefault="00DA354F" w:rsidP="00DA354F">
      <w:r w:rsidRPr="00DA354F">
        <w:t xml:space="preserve">   Сейчас в продаже имеется достаточно большое количество надувныхплавсредств. При покупке следует обращать внимание на то, чтобы плавсредство состояло из нескольких независимых </w:t>
      </w:r>
      <w:r w:rsidRPr="00DA354F">
        <w:lastRenderedPageBreak/>
        <w:t>надувных частей, – при повреждении одного из них ребенка будет держать на воде неповрежденная часть.</w:t>
      </w:r>
    </w:p>
    <w:p w:rsidR="00DA354F" w:rsidRPr="00DA354F" w:rsidRDefault="00DA354F" w:rsidP="00DA354F">
      <w:r w:rsidRPr="00DA354F">
        <w:t>   И еще о плавсредствах. В продаже имеются круги - лодочки с пластиковыми "трусиками" или отверстиями для ног. Во-первых, пластиковые "трусики" натирают ребенку кожу между ножек и могут травмировать ее, а вторые, помимо этого, склонны к опрокидыванию. Более того, многие специалисты настаивают на том, что вертикальное положение в круге неестественно для пловца, длительное привыкание препятствует обучению плаванью по всем правилам, в горизонтальном положении.</w:t>
      </w:r>
    </w:p>
    <w:p w:rsidR="00DA354F" w:rsidRPr="00DA354F" w:rsidRDefault="00DA354F" w:rsidP="00DA354F">
      <w:r w:rsidRPr="00DA354F">
        <w:t>Правила безопасного поведения на воде:</w:t>
      </w:r>
    </w:p>
    <w:p w:rsidR="00DA354F" w:rsidRPr="00DA354F" w:rsidRDefault="00DA354F" w:rsidP="00DA354F">
      <w:r w:rsidRPr="00DA354F">
        <w:t>На пляжах и в местах массового отдыха запрещается:</w:t>
      </w:r>
    </w:p>
    <w:p w:rsidR="00DA354F" w:rsidRPr="00DA354F" w:rsidRDefault="00DA354F" w:rsidP="00DA354F">
      <w:r w:rsidRPr="00DA354F">
        <w:t>• купаться в местах, не отведенных для купания в соответствии с Правилами;</w:t>
      </w:r>
    </w:p>
    <w:p w:rsidR="00DA354F" w:rsidRPr="00DA354F" w:rsidRDefault="00DA354F" w:rsidP="00DA354F">
      <w:r w:rsidRPr="00DA354F">
        <w:t>• купаться в местах, где выставлены щиты (аншлаги) с предупреждающими и запрещающими знаками и надписями;</w:t>
      </w:r>
    </w:p>
    <w:p w:rsidR="00DA354F" w:rsidRPr="00DA354F" w:rsidRDefault="00DA354F" w:rsidP="00DA354F">
      <w:r w:rsidRPr="00DA354F">
        <w:t>• заплывать за буйки, обозначающие отведенный для купания участок акватории водного объекта;</w:t>
      </w:r>
    </w:p>
    <w:p w:rsidR="00DA354F" w:rsidRPr="00DA354F" w:rsidRDefault="00DA354F" w:rsidP="00DA354F">
      <w:r w:rsidRPr="00DA354F">
        <w:t>• подплывать к судам и иным плавучим средствам;</w:t>
      </w:r>
    </w:p>
    <w:p w:rsidR="00DA354F" w:rsidRPr="00DA354F" w:rsidRDefault="00DA354F" w:rsidP="00DA354F">
      <w:r w:rsidRPr="00DA354F">
        <w:t>• прыгать с не приспособленных для этих целей сооружений в воду;</w:t>
      </w:r>
    </w:p>
    <w:p w:rsidR="00DA354F" w:rsidRPr="00DA354F" w:rsidRDefault="00DA354F" w:rsidP="00DA354F">
      <w:r w:rsidRPr="00DA354F">
        <w:t>• распивать спиртные напитки, купаться в состоянии алкогольного опьянения;</w:t>
      </w:r>
    </w:p>
    <w:p w:rsidR="00DA354F" w:rsidRPr="00DA354F" w:rsidRDefault="00DA354F" w:rsidP="00DA354F">
      <w:r w:rsidRPr="00DA354F">
        <w:t>• не хватать друг друга за руки и ноги во время игр на воде;</w:t>
      </w:r>
    </w:p>
    <w:p w:rsidR="00DA354F" w:rsidRPr="00DA354F" w:rsidRDefault="00DA354F" w:rsidP="00DA354F">
      <w:r w:rsidRPr="00DA354F">
        <w:t>• не умеющим плавать купаться только в специально оборудованных местах глубиной не более 1,2 метра;</w:t>
      </w:r>
    </w:p>
    <w:p w:rsidR="00DA354F" w:rsidRPr="00DA354F" w:rsidRDefault="00DA354F" w:rsidP="00DA354F">
      <w:r w:rsidRPr="00DA354F">
        <w:t>• приводить на пляж и купать собак и других животных;</w:t>
      </w:r>
    </w:p>
    <w:p w:rsidR="00DA354F" w:rsidRPr="00DA354F" w:rsidRDefault="00DA354F" w:rsidP="00DA354F">
      <w:r w:rsidRPr="00DA354F">
        <w:t>• плавать на досках, бревнах и других, не приспособленных для этого средствах (предметах);</w:t>
      </w:r>
    </w:p>
    <w:p w:rsidR="00DA354F" w:rsidRPr="00DA354F" w:rsidRDefault="00DA354F" w:rsidP="00DA354F">
      <w:r w:rsidRPr="00DA354F">
        <w:t>• ловить рыбу на пляжах;</w:t>
      </w:r>
    </w:p>
    <w:p w:rsidR="00DA354F" w:rsidRPr="00DA354F" w:rsidRDefault="00DA354F" w:rsidP="00DA354F">
      <w:r w:rsidRPr="00DA354F">
        <w:t>• загрязнять и засорять поверхность и берега водных объектов общего пользования и территорию пляжа;</w:t>
      </w:r>
    </w:p>
    <w:p w:rsidR="00DA354F" w:rsidRPr="00DA354F" w:rsidRDefault="00DA354F" w:rsidP="00DA354F">
      <w:r w:rsidRPr="00DA354F">
        <w:t>• играть с мячом и в спортивные игры в не отведенных для этих целей местах, а также допускать на водных объектах неприемлемые действия, связанные с нырянием и захватом купающихся;</w:t>
      </w:r>
    </w:p>
    <w:p w:rsidR="00DA354F" w:rsidRPr="00DA354F" w:rsidRDefault="00DA354F" w:rsidP="00DA354F">
      <w:r w:rsidRPr="00DA354F">
        <w:t>• прыгать в лодку и нырять с лодки;</w:t>
      </w:r>
    </w:p>
    <w:p w:rsidR="00DA354F" w:rsidRPr="00DA354F" w:rsidRDefault="00DA354F" w:rsidP="00DA354F">
      <w:r w:rsidRPr="00DA354F">
        <w:t>• долго купаться в холодной воде.</w:t>
      </w:r>
    </w:p>
    <w:p w:rsidR="00DA354F" w:rsidRPr="00DA354F" w:rsidRDefault="00DA354F" w:rsidP="00DA354F">
      <w:r w:rsidRPr="00DA354F">
        <w:t>Не предвиденные ситуации.</w:t>
      </w:r>
    </w:p>
    <w:p w:rsidR="00DA354F" w:rsidRPr="00DA354F" w:rsidRDefault="00DA354F" w:rsidP="00DA354F">
      <w:r w:rsidRPr="00DA354F">
        <w:t xml:space="preserve">    Попав в водоворот, не паникуйте - наберите в легкие побольше воздуха, погрузитесь поглубже в воду и, резко выгребая руками и ногами, отплывайте в сторону от воронки. Впрочем, я считаю, что </w:t>
      </w:r>
      <w:r w:rsidRPr="00DA354F">
        <w:lastRenderedPageBreak/>
        <w:t>угроза водоворотов сильно преувеличена. И попасть в него - большая удача. В смысле - большая неудача.</w:t>
      </w:r>
    </w:p>
    <w:p w:rsidR="00DA354F" w:rsidRPr="00DA354F" w:rsidRDefault="00DA354F" w:rsidP="00DA354F">
      <w:r w:rsidRPr="00DA354F">
        <w:t>    Не стоит пытаться переплывать реки, озера и океаны на спор. Вы можете проспорить. В связи с этим, очень советую, прежде чем совершать дальние заплывы, научиться отдыхать на воде. Лучше всего лежа на спине. Для чего набрать побольше воздуха (при полном вдохе вы почувствуете, как ваше тело всплывает), расправить руки и ноги и, слегка подгребая ими, расслабиться. В таком положении можно находиться на плаву часами.</w:t>
      </w:r>
    </w:p>
    <w:p w:rsidR="00DA354F" w:rsidRPr="00DA354F" w:rsidRDefault="00DA354F" w:rsidP="00DA354F">
      <w:r w:rsidRPr="00DA354F">
        <w:t>   При сильном волнении, когда вода, перехлестывая через вас, заливает нос и рот, можно использовать менее комфортный способ отдыха - плавание "поплавком". Обычно с этого упражнения начинают обучать плаванию детей в бассейнах. В этом случае следует вдохнуть побольше воздуха, согнуться в поясе, обхватить руками колени и находиться в таком положении, пока хватит воздуха. До тех пор пока у вас в легких есть воздух - утонуть вы не сможете. Потом надо, быстро подняв голову, набрать новую порцию воздуха. И снова всплыть спиной вверх. И так, потихоньку помаленьку, чередуя отдых и плавание, добраться до берега. Особенно хорош этот способ в случае, когда у вас свело судорогой ногу и вам надо высвободить руки, чтобы помочь себе. Для того чтобы избежать несчастного случая на воде,прежде, чем пойти купаться, не забудьте взять с собой английскую булавку. Она поможет вам, если в воде начнутся судороги</w:t>
      </w:r>
    </w:p>
    <w:p w:rsidR="00DA354F" w:rsidRPr="00DA354F" w:rsidRDefault="00DA354F" w:rsidP="00DA354F">
      <w:r w:rsidRPr="00DA354F">
        <w:t>Если тонет человек:</w:t>
      </w:r>
    </w:p>
    <w:p w:rsidR="00DA354F" w:rsidRPr="00DA354F" w:rsidRDefault="00DA354F" w:rsidP="00DA354F">
      <w:r w:rsidRPr="00DA354F">
        <w:t>1. Сразу громко зовите на помощь: «Человек тонет!»</w:t>
      </w:r>
    </w:p>
    <w:p w:rsidR="00DA354F" w:rsidRPr="00DA354F" w:rsidRDefault="00DA354F" w:rsidP="00DA354F">
      <w:r w:rsidRPr="00DA354F">
        <w:t>2. Попросите вызвать спасателей и «скорую помощь».</w:t>
      </w:r>
    </w:p>
    <w:p w:rsidR="00DA354F" w:rsidRPr="00DA354F" w:rsidRDefault="00DA354F" w:rsidP="00DA354F">
      <w:r w:rsidRPr="00DA354F">
        <w:t>3. Бросьте тонущему спасательный круг, длинную веревку с узлом на конце.</w:t>
      </w:r>
    </w:p>
    <w:p w:rsidR="00DA354F" w:rsidRPr="00DA354F" w:rsidRDefault="00DA354F" w:rsidP="00DA354F">
      <w:r w:rsidRPr="00DA354F">
        <w:t>Меры обеспечения безопасности детей на воде.</w:t>
      </w:r>
    </w:p>
    <w:p w:rsidR="00DA354F" w:rsidRPr="00DA354F" w:rsidRDefault="00DA354F" w:rsidP="00DA354F">
      <w:r w:rsidRPr="00DA354F">
        <w:t>   Безопасность детей на воде обеспечивается выбором и оборудованием места купания, систематической разъяснительной работой с детьми о правилах поведения на воде и соблюдением мер предосторожности.</w:t>
      </w:r>
    </w:p>
    <w:p w:rsidR="00DA354F" w:rsidRPr="00DA354F" w:rsidRDefault="00DA354F" w:rsidP="00DA354F">
      <w:r w:rsidRPr="00DA354F">
        <w:t>• Купание детей разрешается группами не более 10 человек и продолжительностью не свыше 10 минут.</w:t>
      </w:r>
    </w:p>
    <w:p w:rsidR="00DA354F" w:rsidRPr="00DA354F" w:rsidRDefault="00DA354F" w:rsidP="00DA354F">
      <w:r w:rsidRPr="00DA354F">
        <w:t>• Купание детей, не умеющих плавать, проводится отдельно от детей, умеющих плавать.</w:t>
      </w:r>
    </w:p>
    <w:p w:rsidR="00DA354F" w:rsidRPr="00DA354F" w:rsidRDefault="00DA354F" w:rsidP="00DA354F">
      <w:r w:rsidRPr="00DA354F">
        <w:t>• Перед началом купания детей проводится подготовка пляжа.</w:t>
      </w:r>
    </w:p>
    <w:p w:rsidR="00DA354F" w:rsidRPr="00DA354F" w:rsidRDefault="00DA354F" w:rsidP="00DA354F">
      <w:r w:rsidRPr="00DA354F">
        <w:t>• По окончании подготовки пляжа дети группами выводятся на свои участки купания и проходят инструктаж по правилам поведения на воде.</w:t>
      </w:r>
    </w:p>
    <w:p w:rsidR="00DA354F" w:rsidRPr="00DA354F" w:rsidRDefault="00DA354F" w:rsidP="00DA354F">
      <w:r w:rsidRPr="00DA354F">
        <w:t>• Купание детей должно вестись под непрерывным наблюдением плаврука, физрука, вожатых и медицинских работников.</w:t>
      </w:r>
    </w:p>
    <w:p w:rsidR="00DA354F" w:rsidRPr="00DA354F" w:rsidRDefault="00DA354F" w:rsidP="00DA354F">
      <w:r w:rsidRPr="00DA354F">
        <w:t>• Детям запрещается нырять с перил, мостиков, заплывать за границу плавания.</w:t>
      </w:r>
    </w:p>
    <w:p w:rsidR="00DA354F" w:rsidRPr="00DA354F" w:rsidRDefault="00DA354F" w:rsidP="00DA354F">
      <w:r w:rsidRPr="00DA354F">
        <w:t>• После длительного пребывания на солнце входите в воду медленно. Резкое погружение может привести к остановке дыхания.</w:t>
      </w:r>
    </w:p>
    <w:p w:rsidR="00DA354F" w:rsidRPr="00DA354F" w:rsidRDefault="00DA354F" w:rsidP="00DA354F">
      <w:r w:rsidRPr="00DA354F">
        <w:lastRenderedPageBreak/>
        <w:t>• Наблюдайте при купании за детьми - особенно, если на пляже много людей.</w:t>
      </w:r>
    </w:p>
    <w:p w:rsidR="00DA354F" w:rsidRPr="00DA354F" w:rsidRDefault="00DA354F" w:rsidP="00DA354F">
      <w:r w:rsidRPr="00DA354F">
        <w:t>• Умейте отличить на берегу и в воде своих детей от чужих - на самом деле это не так быстро можно сделать, как кажется.</w:t>
      </w:r>
    </w:p>
    <w:p w:rsidR="00DA354F" w:rsidRPr="00DA354F" w:rsidRDefault="00DA354F" w:rsidP="00DA354F">
      <w:r w:rsidRPr="00DA354F">
        <w:t>• Детям более старшего возраста одевайте яркие и заметные плавки, купальники.</w:t>
      </w:r>
    </w:p>
    <w:p w:rsidR="00DA354F" w:rsidRPr="00DA354F" w:rsidRDefault="00DA354F" w:rsidP="00DA354F">
      <w:r w:rsidRPr="00DA354F">
        <w:t>• Детям - близнецам не одевайте ничего одинакового цвета - пусть на них будут хотя и одного фасона, панамы, круги, нарукавники, пляжная одежда.</w:t>
      </w:r>
    </w:p>
    <w:p w:rsidR="00DA354F" w:rsidRPr="00DA354F" w:rsidRDefault="00DA354F" w:rsidP="00DA354F">
      <w:r w:rsidRPr="00DA354F">
        <w:t>• Не позволяйте детям заплывать на большую глубину.</w:t>
      </w:r>
    </w:p>
    <w:p w:rsidR="00DA354F" w:rsidRPr="00DA354F" w:rsidRDefault="00DA354F" w:rsidP="00DA354F">
      <w:r w:rsidRPr="00DA354F">
        <w:t>Во время купания детей на участке запрещается:</w:t>
      </w:r>
    </w:p>
    <w:p w:rsidR="00DA354F" w:rsidRPr="00DA354F" w:rsidRDefault="00DA354F" w:rsidP="00DA354F">
      <w:r w:rsidRPr="00DA354F">
        <w:t>• купание и нахождение посторонних лиц;</w:t>
      </w:r>
    </w:p>
    <w:p w:rsidR="00DA354F" w:rsidRPr="00DA354F" w:rsidRDefault="00DA354F" w:rsidP="00DA354F">
      <w:r w:rsidRPr="00DA354F">
        <w:t>• катание на лодках и катерах;</w:t>
      </w:r>
    </w:p>
    <w:p w:rsidR="00DA354F" w:rsidRPr="00DA354F" w:rsidRDefault="00DA354F" w:rsidP="00DA354F">
      <w:r w:rsidRPr="00DA354F">
        <w:t>• проведение игр и спортивных мероприятий.</w:t>
      </w:r>
    </w:p>
    <w:p w:rsidR="00DA354F" w:rsidRPr="00DA354F" w:rsidRDefault="00DA354F" w:rsidP="00DA354F">
      <w:r w:rsidRPr="00DA354F">
        <w:t>  Для купания детей во время походов, прогулок, экскурсий выбирается неглубокое место с пологим и чистым от свай, коряг, острых камней, стекла, водорослей и ила дном. Плавруком и вожатыми проводится обследование места купания и осуществляется наблюдение за купанием детей.</w:t>
      </w:r>
    </w:p>
    <w:p w:rsidR="00DA354F" w:rsidRPr="00DA354F" w:rsidRDefault="00DA354F" w:rsidP="00DA354F">
      <w:r w:rsidRPr="00DA354F">
        <w:t>12 правил купания детей в открытых водоёмах.</w:t>
      </w:r>
    </w:p>
    <w:p w:rsidR="00DA354F" w:rsidRPr="00DA354F" w:rsidRDefault="00DA354F" w:rsidP="00DA354F">
      <w:r w:rsidRPr="00DA354F">
        <w:t>   Купание детей в открытых водоёмах (море, реке, озере) благоприятно сказывается на их самочувствии и настроении. Но чтобы получить желаемый результат, необходимо соблюдать некоторые правила. Эти правила не зависят от того куда Вы поехали в Сочи или Актау, они универсальны на любом водоеме.</w:t>
      </w:r>
    </w:p>
    <w:p w:rsidR="00DA354F" w:rsidRPr="00DA354F" w:rsidRDefault="00DA354F" w:rsidP="00DA354F">
      <w:r w:rsidRPr="00DA354F">
        <w:t>1. Первое купание ребёнка можно проводить, когда ему исполнится 2 года.</w:t>
      </w:r>
    </w:p>
    <w:p w:rsidR="00DA354F" w:rsidRPr="00DA354F" w:rsidRDefault="00DA354F" w:rsidP="00DA354F">
      <w:r w:rsidRPr="00DA354F">
        <w:t>2. Начинать купаться нужно при температуре воздуха не менее 25 С и температуре воды не меньше 22 С.</w:t>
      </w:r>
    </w:p>
    <w:p w:rsidR="00DA354F" w:rsidRPr="00DA354F" w:rsidRDefault="00DA354F" w:rsidP="00DA354F">
      <w:r w:rsidRPr="00DA354F">
        <w:t>3. Купание должно происходить в утренние часы.</w:t>
      </w:r>
    </w:p>
    <w:p w:rsidR="00DA354F" w:rsidRPr="00DA354F" w:rsidRDefault="00DA354F" w:rsidP="00DA354F">
      <w:r w:rsidRPr="00DA354F">
        <w:t>4. Перед купанием желательно немного отдохнуть (минут 15).</w:t>
      </w:r>
    </w:p>
    <w:p w:rsidR="00DA354F" w:rsidRPr="00DA354F" w:rsidRDefault="00DA354F" w:rsidP="00DA354F">
      <w:r w:rsidRPr="00DA354F">
        <w:t>5. Входить в воду с ребёнком нужно постепенно, приучая тело к новому ощущению.</w:t>
      </w:r>
    </w:p>
    <w:p w:rsidR="00DA354F" w:rsidRPr="00DA354F" w:rsidRDefault="00DA354F" w:rsidP="00DA354F">
      <w:r w:rsidRPr="00DA354F">
        <w:t>6. Находиться в воде в первое время желательно не более 2 – 3 минут.</w:t>
      </w:r>
    </w:p>
    <w:p w:rsidR="00DA354F" w:rsidRPr="00DA354F" w:rsidRDefault="00DA354F" w:rsidP="00DA354F">
      <w:r w:rsidRPr="00DA354F">
        <w:t>7. Легковозбудимым и не слишком упитанным детям нежелательно купаться более 5 – 10 минут.</w:t>
      </w:r>
    </w:p>
    <w:p w:rsidR="00DA354F" w:rsidRPr="00DA354F" w:rsidRDefault="00DA354F" w:rsidP="00DA354F">
      <w:r w:rsidRPr="00DA354F">
        <w:t>8. При появлении озноба следует немедленно выйти из воды.</w:t>
      </w:r>
    </w:p>
    <w:p w:rsidR="00DA354F" w:rsidRPr="00DA354F" w:rsidRDefault="00DA354F" w:rsidP="00DA354F">
      <w:r w:rsidRPr="00DA354F">
        <w:t>9. Нельзя окунать ребёнка с головой в воду, если он ещё не привык купаться.</w:t>
      </w:r>
    </w:p>
    <w:p w:rsidR="00DA354F" w:rsidRPr="00DA354F" w:rsidRDefault="00DA354F" w:rsidP="00DA354F">
      <w:r w:rsidRPr="00DA354F">
        <w:t>10. Нельзя купаться натощак. После приёма пищи должно пройти не менее часа.</w:t>
      </w:r>
    </w:p>
    <w:p w:rsidR="00DA354F" w:rsidRPr="00DA354F" w:rsidRDefault="00DA354F" w:rsidP="00DA354F">
      <w:r w:rsidRPr="00DA354F">
        <w:t>11. После купания важно тщательно вытереться насухо и отдохнуть в тени.</w:t>
      </w:r>
    </w:p>
    <w:p w:rsidR="00DA354F" w:rsidRPr="00DA354F" w:rsidRDefault="00DA354F" w:rsidP="00DA354F">
      <w:r w:rsidRPr="00DA354F">
        <w:lastRenderedPageBreak/>
        <w:t>12. Перерыв между купаниями должен быть не менее 3 – 4 часов.</w:t>
      </w:r>
    </w:p>
    <w:p w:rsidR="00DA354F" w:rsidRPr="00DA354F" w:rsidRDefault="00DA354F" w:rsidP="00DA354F">
      <w:r w:rsidRPr="00DA354F">
        <w:t> </w:t>
      </w:r>
    </w:p>
    <w:p w:rsidR="00DA354F" w:rsidRPr="00DA354F" w:rsidRDefault="00DA354F" w:rsidP="00DA354F">
      <w:r w:rsidRPr="00DA354F">
        <w:t> </w:t>
      </w:r>
    </w:p>
    <w:p w:rsidR="00DA354F" w:rsidRPr="00DA354F" w:rsidRDefault="00DA354F" w:rsidP="00DA354F">
      <w:pPr>
        <w:rPr>
          <w:b/>
          <w:bCs/>
        </w:rPr>
      </w:pPr>
      <w:r w:rsidRPr="00DA354F">
        <w:rPr>
          <w:b/>
          <w:bCs/>
        </w:rPr>
        <w:t>Урок 17 (22.05.15)</w:t>
      </w:r>
    </w:p>
    <w:p w:rsidR="00DA354F" w:rsidRPr="00DA354F" w:rsidRDefault="00DA354F" w:rsidP="00DA354F">
      <w:r w:rsidRPr="00DA354F">
        <w:t>Защищаемся от клещей. Правила безопасности.</w:t>
      </w:r>
    </w:p>
    <w:p w:rsidR="00DA354F" w:rsidRPr="00DA354F" w:rsidRDefault="00DA354F" w:rsidP="00DA354F">
      <w:r w:rsidRPr="00DA354F">
        <w:t>Когда можно подцепить клеща?</w:t>
      </w:r>
    </w:p>
    <w:p w:rsidR="00DA354F" w:rsidRPr="00DA354F" w:rsidRDefault="00DA354F" w:rsidP="00DA354F">
      <w:r w:rsidRPr="00DA354F">
        <w:t>Клещи появляются с первыми проталинами. Когда снег сходит, численность насекомых резко возрастает и достигает пика в конце мая, начале июня. С июля число клещей идет на убыль, а в августе-сентябре начинается вторая волна, которая совпадает с пиком грибного сезона, когда толпы грибников устремляются в лес. Где можно подцепить клеща? Относительно безопасны в этом отношении только детские лагеря и сады, кладбища, лесопарковые зоны, да и то, только в черте города. Их обрабатывают противоклещевыми препаратами. Однако в прошлом году основная масса заболевших людей подхватила боррелиозного клеща именно в черте города – в Измайловском парке, Лосином острове, парке Дружба, Серебряном бору, Пятницком кладбище.</w:t>
      </w:r>
    </w:p>
    <w:p w:rsidR="00DA354F" w:rsidRPr="00DA354F" w:rsidRDefault="00DA354F" w:rsidP="00DA354F">
      <w:r w:rsidRPr="00DA354F">
        <w:t>60% людей подвергается нападению клещей в лесопарковой зоне, а в лесу и на садовых участках еще 40%. Только в одной Московской области каждый год за помощью обращается около десяти тысяч человек. В 2009-м году боррелиозом заболело свыше тысячи ста человек. Заметим, что каждый пятый клещ в Подмосковье переносит эту болезнь.</w:t>
      </w:r>
    </w:p>
    <w:p w:rsidR="00DA354F" w:rsidRPr="00DA354F" w:rsidRDefault="00DA354F" w:rsidP="00DA354F">
      <w:r w:rsidRPr="00DA354F">
        <w:t>Какие болезни переносит клещ?</w:t>
      </w:r>
    </w:p>
    <w:p w:rsidR="00DA354F" w:rsidRPr="00DA354F" w:rsidRDefault="00DA354F" w:rsidP="00DA354F">
      <w:r w:rsidRPr="00DA354F">
        <w:t>Клещевой энцефалит, болезнь Лайма, или боррелиоз. При острой стадии клещевого энцефалита больному «светит» не меньше трех недель в больнице, и ему сильно повезет, если врач назначит таблетки, а не инъекции. Клещевой энцефалит опасен тем, что среди заболевших высок процент летального исхода. И если уж делать прививку, то именно от него – это, пожалуй, самая страшная болезнь, которую переносит паразит. Что касается бореллиоза, то многие уверены, что первый симптом этой болезни – огромное пятно на месте укуса. Но в 50% случаев пятна на месте укуса клеща не будет. Если, поймав клеща и кое-как избавившись от него, вы тут же забыли об этом маленьком происшествии, а через некоторое время у вас началась сильная головная боль и боли в суставах, пройдет немало времени, прежде чем врач выявит боррелиоз. За это время болезнь перейдет в хроническую форму и вылечить ее будет гораздо сложнее.</w:t>
      </w:r>
    </w:p>
    <w:p w:rsidR="00DA354F" w:rsidRPr="00DA354F" w:rsidRDefault="00DA354F" w:rsidP="00DA354F">
      <w:r w:rsidRPr="00DA354F">
        <w:t>Как снимать присосавшегося клеща?</w:t>
      </w:r>
    </w:p>
    <w:p w:rsidR="00DA354F" w:rsidRPr="00DA354F" w:rsidRDefault="00DA354F" w:rsidP="00DA354F">
      <w:r w:rsidRPr="00DA354F">
        <w:t>Чем быстрее вы снимите его, тем лучше. Забудьте о народных средствах, вроде втирания растительного масла или керосина в кожу – это не только не спасет от заражения, но и клеща не задушит. Лучше воспользуйтесь специальным приспособлением, к примеру, ручкой-лассо. Если под рукой ее не оказалось, возьмите обычную нитку, оберните петлю у само ранки и по часовой стрелке вывинчивайте клеща. Тащить клеща не надо, иначе его ротовойаппарат, под микроскопом похожий на елочку, со всеми инфекциями останется в вашем теле. Ни в коем случае не пользуйтесь пинцетом. У этого насекомого слюнные железы расположены по всему брюшку, и когда вы на него нажимаете, то впрыскиваете таким образом себе в кровь его слюну.</w:t>
      </w:r>
    </w:p>
    <w:p w:rsidR="00DA354F" w:rsidRPr="00DA354F" w:rsidRDefault="00DA354F" w:rsidP="00DA354F">
      <w:r w:rsidRPr="00DA354F">
        <w:t>Эффективны ли мази и спреи против клещей?</w:t>
      </w:r>
    </w:p>
    <w:p w:rsidR="00DA354F" w:rsidRPr="00DA354F" w:rsidRDefault="00DA354F" w:rsidP="00DA354F">
      <w:r w:rsidRPr="00DA354F">
        <w:lastRenderedPageBreak/>
        <w:t>Химические препараты не справляются с этой напастью. Забудьте о мазях и спреях, наносимых на кожу – эти средства просто бесполезны. Репелленты, наносимые на одежду, более эффективны, но и они не дадут 100% защиты. Если вы все-таки решили выбрать именно этот способ, при покупке такого аэрозоля внимательно прочтите этикетку. Все дезинфекционные средства подлежат государственной регистрации и проходят экспертизу Роспотребнадзора – именно об этом и должно быть указано на этикетке. Обрабатывайте одежду с соблюдением всех инструкций и мер предосторожности. Запомните: если репеллент акарицидный, то есть не просто отпугивает, но и убивает клещей, он ни в коем случае не должен попасть на кожу. Таким препаратом можно только со всеми предосторожностями обрабатывать одежду, предварительно сняв ее с себя. Средство ядовито, поэтому держите его подальше от детей.</w:t>
      </w:r>
    </w:p>
    <w:p w:rsidR="00DA354F" w:rsidRPr="00DA354F" w:rsidRDefault="00DA354F" w:rsidP="00DA354F">
      <w:r w:rsidRPr="00DA354F">
        <w:t>Прививки, яд или белый флаг: какой метод борьбы выбираете вы?</w:t>
      </w:r>
    </w:p>
    <w:p w:rsidR="00DA354F" w:rsidRPr="00DA354F" w:rsidRDefault="00DA354F" w:rsidP="00DA354F">
      <w:r w:rsidRPr="00DA354F">
        <w:t>Прививка способна защитить от клещевой болезни, но проблема в том, что клещ является переносчиком целого букета: энцефалит, болезнь Лайма, боррелиоз и прочие неприятные хвори. Поэтому лучшая профилактика от укусов клещей – правильно подобранная одежда и соблюдение простых правил безопасности: не оголять тело, не садиться на землю и чаще осматривать себя. Об этих правилах надо помнить, когда вы выбираетесь в лес. Популярные у народа места обрабатывают до начала сезона противоклещевыми препаратами, но таких мест ничтожно мало, если посмотреть на карту, и все акарициды, которыми осуществляется обработка, быстро распадаются на безопасные составляющие, а яды системного действия, например, ДДТ, к использованию запрещены.</w:t>
      </w:r>
    </w:p>
    <w:p w:rsidR="00DA354F" w:rsidRPr="00DA354F" w:rsidRDefault="00DA354F" w:rsidP="00DA354F">
      <w:r w:rsidRPr="00DA354F">
        <w:t>Дачный участок можно очистить от клещей нехитрым, но эффективным способом. Если вы обнаружили, что у вас на участке или в доме зимовали мыши, значит, они принесли на себе и клещей. Избавиться от непрошенных гостей можно при помощи белого полотенца размером метр на метр. Просто пройдите по участку после того, как высохнет роса, медленно проводя этот «белый флаг», и соберите на него голодных паразитов. Повторяйте такой обход пару недель, и вскоре ваш участок будет очищен от кровососов. Не бойтесь, что с соседних участков к вам набегут оставшиеся клещи. Летать они не умеют, лишь тихо сидят на травинках в ожидании, когда мимо проедет «еда».</w:t>
      </w:r>
    </w:p>
    <w:p w:rsidR="00DA354F" w:rsidRPr="00DA354F" w:rsidRDefault="00DA354F" w:rsidP="00DA354F">
      <w:r w:rsidRPr="00DA354F">
        <w:t> </w:t>
      </w:r>
    </w:p>
    <w:p w:rsidR="00DA354F" w:rsidRPr="00DA354F" w:rsidRDefault="00DA354F" w:rsidP="00DA354F">
      <w:r w:rsidRPr="00DA354F">
        <w:t>Какую одежду клещ не прокусит?</w:t>
      </w:r>
    </w:p>
    <w:p w:rsidR="00DA354F" w:rsidRPr="00DA354F" w:rsidRDefault="00DA354F" w:rsidP="00DA354F">
      <w:r w:rsidRPr="00DA354F">
        <w:t>Разумеется, в шортах и майке по лесу разгуливать не стоит. Подойдут джинсы или брюки из плотной ткани, кроссовки или закрытые ботинки, легкая куртка. При этом одежда обязательно должна быть однотонной и светлой, так как необходимо постоянно осматривать себя, чтобы суметь вовремя снять клеща.</w:t>
      </w:r>
    </w:p>
    <w:p w:rsidR="00DA354F" w:rsidRPr="00DA354F" w:rsidRDefault="00DA354F" w:rsidP="00DA354F">
      <w:r w:rsidRPr="00DA354F">
        <w:t xml:space="preserve">Но самый высокий уровень защиты дает специальная одежда. Сегодня в России существует только один такой инновационный костюм. Он называется Биостоп. За счет механических и химических элементов защиты он надежно оберегает своего владельца. Биостоп выкроен так, что клещ, попав на вас, не будет иметь доступа к открытым участкам тела. Здесь есть и манжеты на рукавах, и манжеты на брюках. Даже рубашку можно носить навыпуск, такая возможность тоже предусмотрена разработчиками, и клещу через выпущенную рубаху к вашей коже не подобраться. Как работает этот костюм? На пути следования клеща, а как мы знаем, ползет он </w:t>
      </w:r>
      <w:r w:rsidRPr="00DA354F">
        <w:lastRenderedPageBreak/>
        <w:t>только снизу вверх, есть специальные полоски, обработанные акарицидом, при соприкосновении с которым зловредное насекомое погибает от паралича через несколько минут.</w:t>
      </w:r>
    </w:p>
    <w:p w:rsidR="00DA354F" w:rsidRPr="00DA354F" w:rsidRDefault="00DA354F" w:rsidP="00DA354F">
      <w:r w:rsidRPr="00DA354F">
        <w:t>Но если клещ вас все-таки укусил, у вас не больше 96 часов на то, чтобы добраться до спасительной вакцины! Не пренебрегайте своим здоровьем, на природу собирайтесь предусмотрительно, а в случае укуса клеща обязательно обращайтесь к врачу</w:t>
      </w:r>
    </w:p>
    <w:p w:rsidR="00DA354F" w:rsidRPr="00DA354F" w:rsidRDefault="00DA354F" w:rsidP="00DA354F">
      <w:r w:rsidRPr="00DA354F">
        <w:t> </w:t>
      </w:r>
    </w:p>
    <w:p w:rsidR="00DA354F" w:rsidRPr="00DA354F" w:rsidRDefault="00DA354F" w:rsidP="00DA354F">
      <w:pPr>
        <w:rPr>
          <w:b/>
          <w:bCs/>
        </w:rPr>
      </w:pPr>
      <w:r w:rsidRPr="00DA354F">
        <w:rPr>
          <w:b/>
          <w:bCs/>
        </w:rPr>
        <w:t>Урок 17 (29.05.15)</w:t>
      </w:r>
    </w:p>
    <w:p w:rsidR="00DA354F" w:rsidRPr="00DA354F" w:rsidRDefault="00DA354F" w:rsidP="00DA354F">
      <w:r w:rsidRPr="00DA354F">
        <w:t>техника безопасности</w:t>
      </w:r>
    </w:p>
    <w:p w:rsidR="00DA354F" w:rsidRPr="00DA354F" w:rsidRDefault="00DA354F" w:rsidP="00DA354F">
      <w:r w:rsidRPr="00DA354F">
        <w:t>ИНСТРУКЦИЯ № 4</w:t>
      </w:r>
    </w:p>
    <w:p w:rsidR="00DA354F" w:rsidRPr="00DA354F" w:rsidRDefault="00DA354F" w:rsidP="00DA354F">
      <w:r w:rsidRPr="00DA354F">
        <w:t>Техника безопасности и правила поведения учащихся во время летних каникул.</w:t>
      </w:r>
    </w:p>
    <w:p w:rsidR="00DA354F" w:rsidRPr="00DA354F" w:rsidRDefault="00DA354F" w:rsidP="00DA354F">
      <w:r w:rsidRPr="00DA354F">
        <w:t>1. Необходимо быть осторожным, внимательным на улице, при переходе дороги; соблюдать правила дорожного движения;</w:t>
      </w:r>
    </w:p>
    <w:p w:rsidR="00DA354F" w:rsidRPr="00DA354F" w:rsidRDefault="00DA354F" w:rsidP="00DA354F">
      <w:r w:rsidRPr="00DA354F">
        <w:t>2. Соблюдать правила техники безопасности при прогулках в лесу, на реке:</w:t>
      </w:r>
    </w:p>
    <w:p w:rsidR="00DA354F" w:rsidRPr="00DA354F" w:rsidRDefault="00DA354F" w:rsidP="00DA354F">
      <w:r w:rsidRPr="00DA354F">
        <w:t>2.1. Запрещается разжигать костры на территории села и территории лесного массива;</w:t>
      </w:r>
    </w:p>
    <w:p w:rsidR="00DA354F" w:rsidRPr="00DA354F" w:rsidRDefault="00DA354F" w:rsidP="00DA354F">
      <w:r w:rsidRPr="00DA354F">
        <w:t>2.2.Купаться только в отведённых специально для этого местах и в теплое время.</w:t>
      </w:r>
    </w:p>
    <w:p w:rsidR="00DA354F" w:rsidRPr="00DA354F" w:rsidRDefault="00DA354F" w:rsidP="00DA354F">
      <w:r w:rsidRPr="00DA354F">
        <w:t>2.3. Не употреблять в пищу незнакомы грибы и ягоды.</w:t>
      </w:r>
    </w:p>
    <w:p w:rsidR="00DA354F" w:rsidRPr="00DA354F" w:rsidRDefault="00DA354F" w:rsidP="00DA354F">
      <w:r w:rsidRPr="00DA354F">
        <w:t>3. Необходимо заботиться о своем здоровье; соблюдать временные рамки при загаре, купании.</w:t>
      </w:r>
    </w:p>
    <w:p w:rsidR="00DA354F" w:rsidRPr="00DA354F" w:rsidRDefault="00DA354F" w:rsidP="00DA354F">
      <w:r w:rsidRPr="00DA354F">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A354F" w:rsidRPr="00DA354F" w:rsidRDefault="00DA354F" w:rsidP="00DA354F">
      <w:r w:rsidRPr="00DA354F">
        <w:t>5. Соблюдать технику безопасности при пользовании газовыми приборами;</w:t>
      </w:r>
    </w:p>
    <w:p w:rsidR="00DA354F" w:rsidRPr="00DA354F" w:rsidRDefault="00DA354F" w:rsidP="00DA354F">
      <w:r w:rsidRPr="00DA354F">
        <w:t>6. Соблюдать временной режим при просмотре телевизора и работе на компьютере;</w:t>
      </w:r>
    </w:p>
    <w:p w:rsidR="00DA354F" w:rsidRPr="00DA354F" w:rsidRDefault="00DA354F" w:rsidP="00DA354F">
      <w:r w:rsidRPr="00DA354F">
        <w:t>7. Запрещается посещать тракторные бригады, гаражи, фермы без сопровождения взрослых;</w:t>
      </w:r>
    </w:p>
    <w:p w:rsidR="00DA354F" w:rsidRPr="00DA354F" w:rsidRDefault="00DA354F" w:rsidP="00DA354F">
      <w:r w:rsidRPr="00DA354F">
        <w:t>8. Быть осторожным в обращении с домашними животными;</w:t>
      </w:r>
    </w:p>
    <w:p w:rsidR="00DA354F" w:rsidRPr="00DA354F" w:rsidRDefault="00DA354F" w:rsidP="00DA354F">
      <w:r w:rsidRPr="00DA354F">
        <w:t>9. Запрещается находиться на улице без сопровождения взрослых после 23.00 часов.</w:t>
      </w:r>
    </w:p>
    <w:p w:rsidR="00DA354F" w:rsidRPr="00DA354F" w:rsidRDefault="00DA354F" w:rsidP="00DA354F">
      <w:r w:rsidRPr="00DA354F">
        <w:t>10. Необходимо вести активный отдых соответствующий нормам ЗОЖ.</w:t>
      </w:r>
    </w:p>
    <w:p w:rsidR="004058C3" w:rsidRPr="00DA354F" w:rsidRDefault="004058C3" w:rsidP="00DA354F">
      <w:bookmarkStart w:id="0" w:name="_GoBack"/>
      <w:bookmarkEnd w:id="0"/>
    </w:p>
    <w:sectPr w:rsidR="004058C3" w:rsidRPr="00DA3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F75DA8"/>
    <w:multiLevelType w:val="multilevel"/>
    <w:tmpl w:val="90EA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DA574B"/>
    <w:multiLevelType w:val="multilevel"/>
    <w:tmpl w:val="6048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C34F96"/>
    <w:multiLevelType w:val="multilevel"/>
    <w:tmpl w:val="E892E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2824CA"/>
    <w:multiLevelType w:val="multilevel"/>
    <w:tmpl w:val="05A6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7B0E9A"/>
    <w:multiLevelType w:val="multilevel"/>
    <w:tmpl w:val="B66A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E0652B"/>
    <w:multiLevelType w:val="multilevel"/>
    <w:tmpl w:val="D8AE2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8315CB"/>
    <w:multiLevelType w:val="multilevel"/>
    <w:tmpl w:val="8908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EA5C80"/>
    <w:multiLevelType w:val="multilevel"/>
    <w:tmpl w:val="CB84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8"/>
  </w:num>
  <w:num w:numId="5">
    <w:abstractNumId w:val="9"/>
  </w:num>
  <w:num w:numId="6">
    <w:abstractNumId w:val="10"/>
  </w:num>
  <w:num w:numId="7">
    <w:abstractNumId w:val="5"/>
  </w:num>
  <w:num w:numId="8">
    <w:abstractNumId w:val="7"/>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173AB3"/>
    <w:rsid w:val="001972E8"/>
    <w:rsid w:val="004058C3"/>
    <w:rsid w:val="00641C51"/>
    <w:rsid w:val="008B174F"/>
    <w:rsid w:val="00B45EF2"/>
    <w:rsid w:val="00BE2F78"/>
    <w:rsid w:val="00DA354F"/>
    <w:rsid w:val="00F4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 w:id="1221092537">
      <w:bodyDiv w:val="1"/>
      <w:marLeft w:val="0"/>
      <w:marRight w:val="0"/>
      <w:marTop w:val="0"/>
      <w:marBottom w:val="0"/>
      <w:divBdr>
        <w:top w:val="none" w:sz="0" w:space="0" w:color="auto"/>
        <w:left w:val="none" w:sz="0" w:space="0" w:color="auto"/>
        <w:bottom w:val="none" w:sz="0" w:space="0" w:color="auto"/>
        <w:right w:val="none" w:sz="0" w:space="0" w:color="auto"/>
      </w:divBdr>
      <w:divsChild>
        <w:div w:id="131293012">
          <w:marLeft w:val="45"/>
          <w:marRight w:val="0"/>
          <w:marTop w:val="0"/>
          <w:marBottom w:val="465"/>
          <w:divBdr>
            <w:top w:val="none" w:sz="0" w:space="0" w:color="auto"/>
            <w:left w:val="none" w:sz="0" w:space="0" w:color="auto"/>
            <w:bottom w:val="none" w:sz="0" w:space="0" w:color="auto"/>
            <w:right w:val="none" w:sz="0" w:space="0" w:color="auto"/>
          </w:divBdr>
          <w:divsChild>
            <w:div w:id="5590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4061">
      <w:bodyDiv w:val="1"/>
      <w:marLeft w:val="0"/>
      <w:marRight w:val="0"/>
      <w:marTop w:val="0"/>
      <w:marBottom w:val="0"/>
      <w:divBdr>
        <w:top w:val="none" w:sz="0" w:space="0" w:color="auto"/>
        <w:left w:val="none" w:sz="0" w:space="0" w:color="auto"/>
        <w:bottom w:val="none" w:sz="0" w:space="0" w:color="auto"/>
        <w:right w:val="none" w:sz="0" w:space="0" w:color="auto"/>
      </w:divBdr>
      <w:divsChild>
        <w:div w:id="947010663">
          <w:marLeft w:val="45"/>
          <w:marRight w:val="0"/>
          <w:marTop w:val="0"/>
          <w:marBottom w:val="465"/>
          <w:divBdr>
            <w:top w:val="none" w:sz="0" w:space="0" w:color="auto"/>
            <w:left w:val="none" w:sz="0" w:space="0" w:color="auto"/>
            <w:bottom w:val="none" w:sz="0" w:space="0" w:color="auto"/>
            <w:right w:val="none" w:sz="0" w:space="0" w:color="auto"/>
          </w:divBdr>
          <w:divsChild>
            <w:div w:id="348795749">
              <w:marLeft w:val="0"/>
              <w:marRight w:val="0"/>
              <w:marTop w:val="0"/>
              <w:marBottom w:val="0"/>
              <w:divBdr>
                <w:top w:val="none" w:sz="0" w:space="0" w:color="auto"/>
                <w:left w:val="none" w:sz="0" w:space="0" w:color="auto"/>
                <w:bottom w:val="none" w:sz="0" w:space="0" w:color="auto"/>
                <w:right w:val="none" w:sz="0" w:space="0" w:color="auto"/>
              </w:divBdr>
              <w:divsChild>
                <w:div w:id="108475021">
                  <w:marLeft w:val="0"/>
                  <w:marRight w:val="0"/>
                  <w:marTop w:val="0"/>
                  <w:marBottom w:val="0"/>
                  <w:divBdr>
                    <w:top w:val="single" w:sz="12" w:space="11" w:color="FF5D3B"/>
                    <w:left w:val="single" w:sz="12" w:space="31" w:color="FF5D3B"/>
                    <w:bottom w:val="single" w:sz="12" w:space="11" w:color="FF5D3B"/>
                    <w:right w:val="single" w:sz="12" w:space="11" w:color="FF5D3B"/>
                  </w:divBdr>
                </w:div>
                <w:div w:id="1363628525">
                  <w:marLeft w:val="0"/>
                  <w:marRight w:val="0"/>
                  <w:marTop w:val="0"/>
                  <w:marBottom w:val="0"/>
                  <w:divBdr>
                    <w:top w:val="none" w:sz="0" w:space="0" w:color="auto"/>
                    <w:left w:val="none" w:sz="0" w:space="0" w:color="auto"/>
                    <w:bottom w:val="none" w:sz="0" w:space="0" w:color="auto"/>
                    <w:right w:val="none" w:sz="0" w:space="0" w:color="auto"/>
                  </w:divBdr>
                </w:div>
                <w:div w:id="122965719">
                  <w:marLeft w:val="0"/>
                  <w:marRight w:val="0"/>
                  <w:marTop w:val="0"/>
                  <w:marBottom w:val="0"/>
                  <w:divBdr>
                    <w:top w:val="none" w:sz="0" w:space="0" w:color="auto"/>
                    <w:left w:val="none" w:sz="0" w:space="0" w:color="auto"/>
                    <w:bottom w:val="none" w:sz="0" w:space="0" w:color="auto"/>
                    <w:right w:val="none" w:sz="0" w:space="0" w:color="auto"/>
                  </w:divBdr>
                </w:div>
                <w:div w:id="799155323">
                  <w:marLeft w:val="0"/>
                  <w:marRight w:val="0"/>
                  <w:marTop w:val="0"/>
                  <w:marBottom w:val="0"/>
                  <w:divBdr>
                    <w:top w:val="none" w:sz="0" w:space="0" w:color="auto"/>
                    <w:left w:val="none" w:sz="0" w:space="0" w:color="auto"/>
                    <w:bottom w:val="none" w:sz="0" w:space="0" w:color="auto"/>
                    <w:right w:val="none" w:sz="0" w:space="0" w:color="auto"/>
                  </w:divBdr>
                </w:div>
                <w:div w:id="513035913">
                  <w:marLeft w:val="0"/>
                  <w:marRight w:val="0"/>
                  <w:marTop w:val="0"/>
                  <w:marBottom w:val="0"/>
                  <w:divBdr>
                    <w:top w:val="none" w:sz="0" w:space="0" w:color="auto"/>
                    <w:left w:val="none" w:sz="0" w:space="0" w:color="auto"/>
                    <w:bottom w:val="none" w:sz="0" w:space="0" w:color="auto"/>
                    <w:right w:val="none" w:sz="0" w:space="0" w:color="auto"/>
                  </w:divBdr>
                </w:div>
                <w:div w:id="118185943">
                  <w:marLeft w:val="0"/>
                  <w:marRight w:val="0"/>
                  <w:marTop w:val="0"/>
                  <w:marBottom w:val="0"/>
                  <w:divBdr>
                    <w:top w:val="none" w:sz="0" w:space="0" w:color="auto"/>
                    <w:left w:val="none" w:sz="0" w:space="0" w:color="auto"/>
                    <w:bottom w:val="none" w:sz="0" w:space="0" w:color="auto"/>
                    <w:right w:val="none" w:sz="0" w:space="0" w:color="auto"/>
                  </w:divBdr>
                </w:div>
                <w:div w:id="1524858338">
                  <w:marLeft w:val="0"/>
                  <w:marRight w:val="0"/>
                  <w:marTop w:val="0"/>
                  <w:marBottom w:val="0"/>
                  <w:divBdr>
                    <w:top w:val="none" w:sz="0" w:space="0" w:color="auto"/>
                    <w:left w:val="none" w:sz="0" w:space="0" w:color="auto"/>
                    <w:bottom w:val="none" w:sz="0" w:space="0" w:color="auto"/>
                    <w:right w:val="none" w:sz="0" w:space="0" w:color="auto"/>
                  </w:divBdr>
                </w:div>
                <w:div w:id="101844438">
                  <w:marLeft w:val="0"/>
                  <w:marRight w:val="0"/>
                  <w:marTop w:val="0"/>
                  <w:marBottom w:val="0"/>
                  <w:divBdr>
                    <w:top w:val="none" w:sz="0" w:space="0" w:color="auto"/>
                    <w:left w:val="none" w:sz="0" w:space="0" w:color="auto"/>
                    <w:bottom w:val="none" w:sz="0" w:space="0" w:color="auto"/>
                    <w:right w:val="none" w:sz="0" w:space="0" w:color="auto"/>
                  </w:divBdr>
                </w:div>
                <w:div w:id="2030135295">
                  <w:marLeft w:val="0"/>
                  <w:marRight w:val="0"/>
                  <w:marTop w:val="0"/>
                  <w:marBottom w:val="0"/>
                  <w:divBdr>
                    <w:top w:val="none" w:sz="0" w:space="0" w:color="auto"/>
                    <w:left w:val="none" w:sz="0" w:space="0" w:color="auto"/>
                    <w:bottom w:val="none" w:sz="0" w:space="0" w:color="auto"/>
                    <w:right w:val="none" w:sz="0" w:space="0" w:color="auto"/>
                  </w:divBdr>
                </w:div>
                <w:div w:id="907039423">
                  <w:marLeft w:val="0"/>
                  <w:marRight w:val="0"/>
                  <w:marTop w:val="0"/>
                  <w:marBottom w:val="0"/>
                  <w:divBdr>
                    <w:top w:val="none" w:sz="0" w:space="0" w:color="auto"/>
                    <w:left w:val="none" w:sz="0" w:space="0" w:color="auto"/>
                    <w:bottom w:val="none" w:sz="0" w:space="0" w:color="auto"/>
                    <w:right w:val="none" w:sz="0" w:space="0" w:color="auto"/>
                  </w:divBdr>
                </w:div>
                <w:div w:id="439106477">
                  <w:marLeft w:val="0"/>
                  <w:marRight w:val="0"/>
                  <w:marTop w:val="0"/>
                  <w:marBottom w:val="0"/>
                  <w:divBdr>
                    <w:top w:val="none" w:sz="0" w:space="0" w:color="auto"/>
                    <w:left w:val="none" w:sz="0" w:space="0" w:color="auto"/>
                    <w:bottom w:val="none" w:sz="0" w:space="0" w:color="auto"/>
                    <w:right w:val="none" w:sz="0" w:space="0" w:color="auto"/>
                  </w:divBdr>
                </w:div>
                <w:div w:id="1934433576">
                  <w:marLeft w:val="0"/>
                  <w:marRight w:val="0"/>
                  <w:marTop w:val="0"/>
                  <w:marBottom w:val="0"/>
                  <w:divBdr>
                    <w:top w:val="none" w:sz="0" w:space="0" w:color="auto"/>
                    <w:left w:val="none" w:sz="0" w:space="0" w:color="auto"/>
                    <w:bottom w:val="none" w:sz="0" w:space="0" w:color="auto"/>
                    <w:right w:val="none" w:sz="0" w:space="0" w:color="auto"/>
                  </w:divBdr>
                </w:div>
                <w:div w:id="286744343">
                  <w:marLeft w:val="0"/>
                  <w:marRight w:val="0"/>
                  <w:marTop w:val="0"/>
                  <w:marBottom w:val="0"/>
                  <w:divBdr>
                    <w:top w:val="none" w:sz="0" w:space="0" w:color="auto"/>
                    <w:left w:val="none" w:sz="0" w:space="0" w:color="auto"/>
                    <w:bottom w:val="none" w:sz="0" w:space="0" w:color="auto"/>
                    <w:right w:val="none" w:sz="0" w:space="0" w:color="auto"/>
                  </w:divBdr>
                </w:div>
                <w:div w:id="255598035">
                  <w:marLeft w:val="0"/>
                  <w:marRight w:val="0"/>
                  <w:marTop w:val="0"/>
                  <w:marBottom w:val="0"/>
                  <w:divBdr>
                    <w:top w:val="none" w:sz="0" w:space="0" w:color="auto"/>
                    <w:left w:val="none" w:sz="0" w:space="0" w:color="auto"/>
                    <w:bottom w:val="none" w:sz="0" w:space="0" w:color="auto"/>
                    <w:right w:val="none" w:sz="0" w:space="0" w:color="auto"/>
                  </w:divBdr>
                </w:div>
                <w:div w:id="702485577">
                  <w:marLeft w:val="0"/>
                  <w:marRight w:val="0"/>
                  <w:marTop w:val="0"/>
                  <w:marBottom w:val="0"/>
                  <w:divBdr>
                    <w:top w:val="none" w:sz="0" w:space="0" w:color="auto"/>
                    <w:left w:val="none" w:sz="0" w:space="0" w:color="auto"/>
                    <w:bottom w:val="none" w:sz="0" w:space="0" w:color="auto"/>
                    <w:right w:val="none" w:sz="0" w:space="0" w:color="auto"/>
                  </w:divBdr>
                </w:div>
                <w:div w:id="955528854">
                  <w:marLeft w:val="0"/>
                  <w:marRight w:val="0"/>
                  <w:marTop w:val="0"/>
                  <w:marBottom w:val="0"/>
                  <w:divBdr>
                    <w:top w:val="none" w:sz="0" w:space="0" w:color="auto"/>
                    <w:left w:val="none" w:sz="0" w:space="0" w:color="auto"/>
                    <w:bottom w:val="none" w:sz="0" w:space="0" w:color="auto"/>
                    <w:right w:val="none" w:sz="0" w:space="0" w:color="auto"/>
                  </w:divBdr>
                </w:div>
                <w:div w:id="920026739">
                  <w:marLeft w:val="0"/>
                  <w:marRight w:val="0"/>
                  <w:marTop w:val="0"/>
                  <w:marBottom w:val="0"/>
                  <w:divBdr>
                    <w:top w:val="none" w:sz="0" w:space="0" w:color="auto"/>
                    <w:left w:val="none" w:sz="0" w:space="0" w:color="auto"/>
                    <w:bottom w:val="none" w:sz="0" w:space="0" w:color="auto"/>
                    <w:right w:val="none" w:sz="0" w:space="0" w:color="auto"/>
                  </w:divBdr>
                </w:div>
                <w:div w:id="660431855">
                  <w:marLeft w:val="0"/>
                  <w:marRight w:val="0"/>
                  <w:marTop w:val="0"/>
                  <w:marBottom w:val="0"/>
                  <w:divBdr>
                    <w:top w:val="none" w:sz="0" w:space="0" w:color="auto"/>
                    <w:left w:val="none" w:sz="0" w:space="0" w:color="auto"/>
                    <w:bottom w:val="none" w:sz="0" w:space="0" w:color="auto"/>
                    <w:right w:val="none" w:sz="0" w:space="0" w:color="auto"/>
                  </w:divBdr>
                </w:div>
                <w:div w:id="1838879038">
                  <w:marLeft w:val="0"/>
                  <w:marRight w:val="0"/>
                  <w:marTop w:val="0"/>
                  <w:marBottom w:val="0"/>
                  <w:divBdr>
                    <w:top w:val="none" w:sz="0" w:space="0" w:color="auto"/>
                    <w:left w:val="none" w:sz="0" w:space="0" w:color="auto"/>
                    <w:bottom w:val="none" w:sz="0" w:space="0" w:color="auto"/>
                    <w:right w:val="none" w:sz="0" w:space="0" w:color="auto"/>
                  </w:divBdr>
                </w:div>
                <w:div w:id="60250273">
                  <w:marLeft w:val="0"/>
                  <w:marRight w:val="0"/>
                  <w:marTop w:val="0"/>
                  <w:marBottom w:val="0"/>
                  <w:divBdr>
                    <w:top w:val="none" w:sz="0" w:space="0" w:color="auto"/>
                    <w:left w:val="none" w:sz="0" w:space="0" w:color="auto"/>
                    <w:bottom w:val="none" w:sz="0" w:space="0" w:color="auto"/>
                    <w:right w:val="none" w:sz="0" w:space="0" w:color="auto"/>
                  </w:divBdr>
                </w:div>
                <w:div w:id="718894801">
                  <w:marLeft w:val="0"/>
                  <w:marRight w:val="0"/>
                  <w:marTop w:val="0"/>
                  <w:marBottom w:val="0"/>
                  <w:divBdr>
                    <w:top w:val="none" w:sz="0" w:space="0" w:color="auto"/>
                    <w:left w:val="none" w:sz="0" w:space="0" w:color="auto"/>
                    <w:bottom w:val="none" w:sz="0" w:space="0" w:color="auto"/>
                    <w:right w:val="none" w:sz="0" w:space="0" w:color="auto"/>
                  </w:divBdr>
                </w:div>
                <w:div w:id="1425571833">
                  <w:marLeft w:val="0"/>
                  <w:marRight w:val="0"/>
                  <w:marTop w:val="0"/>
                  <w:marBottom w:val="0"/>
                  <w:divBdr>
                    <w:top w:val="none" w:sz="0" w:space="0" w:color="auto"/>
                    <w:left w:val="none" w:sz="0" w:space="0" w:color="auto"/>
                    <w:bottom w:val="none" w:sz="0" w:space="0" w:color="auto"/>
                    <w:right w:val="none" w:sz="0" w:space="0" w:color="auto"/>
                  </w:divBdr>
                </w:div>
                <w:div w:id="275798118">
                  <w:marLeft w:val="0"/>
                  <w:marRight w:val="0"/>
                  <w:marTop w:val="0"/>
                  <w:marBottom w:val="0"/>
                  <w:divBdr>
                    <w:top w:val="none" w:sz="0" w:space="0" w:color="auto"/>
                    <w:left w:val="none" w:sz="0" w:space="0" w:color="auto"/>
                    <w:bottom w:val="none" w:sz="0" w:space="0" w:color="auto"/>
                    <w:right w:val="none" w:sz="0" w:space="0" w:color="auto"/>
                  </w:divBdr>
                </w:div>
                <w:div w:id="1833136929">
                  <w:marLeft w:val="0"/>
                  <w:marRight w:val="0"/>
                  <w:marTop w:val="0"/>
                  <w:marBottom w:val="0"/>
                  <w:divBdr>
                    <w:top w:val="none" w:sz="0" w:space="0" w:color="auto"/>
                    <w:left w:val="none" w:sz="0" w:space="0" w:color="auto"/>
                    <w:bottom w:val="none" w:sz="0" w:space="0" w:color="auto"/>
                    <w:right w:val="none" w:sz="0" w:space="0" w:color="auto"/>
                  </w:divBdr>
                </w:div>
                <w:div w:id="1598903760">
                  <w:marLeft w:val="0"/>
                  <w:marRight w:val="0"/>
                  <w:marTop w:val="0"/>
                  <w:marBottom w:val="0"/>
                  <w:divBdr>
                    <w:top w:val="none" w:sz="0" w:space="0" w:color="auto"/>
                    <w:left w:val="none" w:sz="0" w:space="0" w:color="auto"/>
                    <w:bottom w:val="none" w:sz="0" w:space="0" w:color="auto"/>
                    <w:right w:val="none" w:sz="0" w:space="0" w:color="auto"/>
                  </w:divBdr>
                </w:div>
                <w:div w:id="509220648">
                  <w:marLeft w:val="0"/>
                  <w:marRight w:val="0"/>
                  <w:marTop w:val="0"/>
                  <w:marBottom w:val="0"/>
                  <w:divBdr>
                    <w:top w:val="none" w:sz="0" w:space="0" w:color="auto"/>
                    <w:left w:val="none" w:sz="0" w:space="0" w:color="auto"/>
                    <w:bottom w:val="none" w:sz="0" w:space="0" w:color="auto"/>
                    <w:right w:val="none" w:sz="0" w:space="0" w:color="auto"/>
                  </w:divBdr>
                </w:div>
                <w:div w:id="2071416179">
                  <w:marLeft w:val="0"/>
                  <w:marRight w:val="0"/>
                  <w:marTop w:val="0"/>
                  <w:marBottom w:val="0"/>
                  <w:divBdr>
                    <w:top w:val="none" w:sz="0" w:space="0" w:color="auto"/>
                    <w:left w:val="none" w:sz="0" w:space="0" w:color="auto"/>
                    <w:bottom w:val="none" w:sz="0" w:space="0" w:color="auto"/>
                    <w:right w:val="none" w:sz="0" w:space="0" w:color="auto"/>
                  </w:divBdr>
                </w:div>
                <w:div w:id="1633292203">
                  <w:marLeft w:val="0"/>
                  <w:marRight w:val="0"/>
                  <w:marTop w:val="0"/>
                  <w:marBottom w:val="0"/>
                  <w:divBdr>
                    <w:top w:val="none" w:sz="0" w:space="0" w:color="auto"/>
                    <w:left w:val="none" w:sz="0" w:space="0" w:color="auto"/>
                    <w:bottom w:val="none" w:sz="0" w:space="0" w:color="auto"/>
                    <w:right w:val="none" w:sz="0" w:space="0" w:color="auto"/>
                  </w:divBdr>
                </w:div>
                <w:div w:id="708266771">
                  <w:marLeft w:val="0"/>
                  <w:marRight w:val="0"/>
                  <w:marTop w:val="0"/>
                  <w:marBottom w:val="0"/>
                  <w:divBdr>
                    <w:top w:val="none" w:sz="0" w:space="0" w:color="auto"/>
                    <w:left w:val="none" w:sz="0" w:space="0" w:color="auto"/>
                    <w:bottom w:val="none" w:sz="0" w:space="0" w:color="auto"/>
                    <w:right w:val="none" w:sz="0" w:space="0" w:color="auto"/>
                  </w:divBdr>
                </w:div>
                <w:div w:id="1102338564">
                  <w:marLeft w:val="0"/>
                  <w:marRight w:val="0"/>
                  <w:marTop w:val="0"/>
                  <w:marBottom w:val="0"/>
                  <w:divBdr>
                    <w:top w:val="none" w:sz="0" w:space="0" w:color="auto"/>
                    <w:left w:val="none" w:sz="0" w:space="0" w:color="auto"/>
                    <w:bottom w:val="none" w:sz="0" w:space="0" w:color="auto"/>
                    <w:right w:val="none" w:sz="0" w:space="0" w:color="auto"/>
                  </w:divBdr>
                </w:div>
                <w:div w:id="9259960">
                  <w:marLeft w:val="0"/>
                  <w:marRight w:val="0"/>
                  <w:marTop w:val="0"/>
                  <w:marBottom w:val="0"/>
                  <w:divBdr>
                    <w:top w:val="none" w:sz="0" w:space="0" w:color="auto"/>
                    <w:left w:val="none" w:sz="0" w:space="0" w:color="auto"/>
                    <w:bottom w:val="none" w:sz="0" w:space="0" w:color="auto"/>
                    <w:right w:val="none" w:sz="0" w:space="0" w:color="auto"/>
                  </w:divBdr>
                </w:div>
                <w:div w:id="1814759759">
                  <w:marLeft w:val="0"/>
                  <w:marRight w:val="0"/>
                  <w:marTop w:val="0"/>
                  <w:marBottom w:val="0"/>
                  <w:divBdr>
                    <w:top w:val="none" w:sz="0" w:space="0" w:color="auto"/>
                    <w:left w:val="none" w:sz="0" w:space="0" w:color="auto"/>
                    <w:bottom w:val="none" w:sz="0" w:space="0" w:color="auto"/>
                    <w:right w:val="none" w:sz="0" w:space="0" w:color="auto"/>
                  </w:divBdr>
                </w:div>
                <w:div w:id="619144400">
                  <w:marLeft w:val="0"/>
                  <w:marRight w:val="0"/>
                  <w:marTop w:val="0"/>
                  <w:marBottom w:val="0"/>
                  <w:divBdr>
                    <w:top w:val="none" w:sz="0" w:space="0" w:color="auto"/>
                    <w:left w:val="none" w:sz="0" w:space="0" w:color="auto"/>
                    <w:bottom w:val="none" w:sz="0" w:space="0" w:color="auto"/>
                    <w:right w:val="none" w:sz="0" w:space="0" w:color="auto"/>
                  </w:divBdr>
                </w:div>
                <w:div w:id="679893437">
                  <w:marLeft w:val="0"/>
                  <w:marRight w:val="0"/>
                  <w:marTop w:val="0"/>
                  <w:marBottom w:val="0"/>
                  <w:divBdr>
                    <w:top w:val="none" w:sz="0" w:space="0" w:color="auto"/>
                    <w:left w:val="none" w:sz="0" w:space="0" w:color="auto"/>
                    <w:bottom w:val="none" w:sz="0" w:space="0" w:color="auto"/>
                    <w:right w:val="none" w:sz="0" w:space="0" w:color="auto"/>
                  </w:divBdr>
                </w:div>
                <w:div w:id="1320957823">
                  <w:marLeft w:val="0"/>
                  <w:marRight w:val="0"/>
                  <w:marTop w:val="0"/>
                  <w:marBottom w:val="0"/>
                  <w:divBdr>
                    <w:top w:val="none" w:sz="0" w:space="0" w:color="auto"/>
                    <w:left w:val="none" w:sz="0" w:space="0" w:color="auto"/>
                    <w:bottom w:val="none" w:sz="0" w:space="0" w:color="auto"/>
                    <w:right w:val="none" w:sz="0" w:space="0" w:color="auto"/>
                  </w:divBdr>
                </w:div>
                <w:div w:id="553348432">
                  <w:marLeft w:val="0"/>
                  <w:marRight w:val="0"/>
                  <w:marTop w:val="0"/>
                  <w:marBottom w:val="0"/>
                  <w:divBdr>
                    <w:top w:val="none" w:sz="0" w:space="0" w:color="auto"/>
                    <w:left w:val="none" w:sz="0" w:space="0" w:color="auto"/>
                    <w:bottom w:val="none" w:sz="0" w:space="0" w:color="auto"/>
                    <w:right w:val="none" w:sz="0" w:space="0" w:color="auto"/>
                  </w:divBdr>
                </w:div>
                <w:div w:id="1195845473">
                  <w:marLeft w:val="0"/>
                  <w:marRight w:val="0"/>
                  <w:marTop w:val="0"/>
                  <w:marBottom w:val="0"/>
                  <w:divBdr>
                    <w:top w:val="none" w:sz="0" w:space="0" w:color="auto"/>
                    <w:left w:val="none" w:sz="0" w:space="0" w:color="auto"/>
                    <w:bottom w:val="none" w:sz="0" w:space="0" w:color="auto"/>
                    <w:right w:val="none" w:sz="0" w:space="0" w:color="auto"/>
                  </w:divBdr>
                </w:div>
                <w:div w:id="1160925982">
                  <w:marLeft w:val="0"/>
                  <w:marRight w:val="0"/>
                  <w:marTop w:val="0"/>
                  <w:marBottom w:val="0"/>
                  <w:divBdr>
                    <w:top w:val="none" w:sz="0" w:space="0" w:color="auto"/>
                    <w:left w:val="none" w:sz="0" w:space="0" w:color="auto"/>
                    <w:bottom w:val="none" w:sz="0" w:space="0" w:color="auto"/>
                    <w:right w:val="none" w:sz="0" w:space="0" w:color="auto"/>
                  </w:divBdr>
                </w:div>
                <w:div w:id="1488286203">
                  <w:marLeft w:val="0"/>
                  <w:marRight w:val="0"/>
                  <w:marTop w:val="0"/>
                  <w:marBottom w:val="0"/>
                  <w:divBdr>
                    <w:top w:val="none" w:sz="0" w:space="0" w:color="auto"/>
                    <w:left w:val="none" w:sz="0" w:space="0" w:color="auto"/>
                    <w:bottom w:val="none" w:sz="0" w:space="0" w:color="auto"/>
                    <w:right w:val="none" w:sz="0" w:space="0" w:color="auto"/>
                  </w:divBdr>
                </w:div>
                <w:div w:id="1092047309">
                  <w:marLeft w:val="0"/>
                  <w:marRight w:val="0"/>
                  <w:marTop w:val="0"/>
                  <w:marBottom w:val="0"/>
                  <w:divBdr>
                    <w:top w:val="none" w:sz="0" w:space="0" w:color="auto"/>
                    <w:left w:val="none" w:sz="0" w:space="0" w:color="auto"/>
                    <w:bottom w:val="none" w:sz="0" w:space="0" w:color="auto"/>
                    <w:right w:val="none" w:sz="0" w:space="0" w:color="auto"/>
                  </w:divBdr>
                </w:div>
                <w:div w:id="1401951101">
                  <w:marLeft w:val="0"/>
                  <w:marRight w:val="0"/>
                  <w:marTop w:val="0"/>
                  <w:marBottom w:val="0"/>
                  <w:divBdr>
                    <w:top w:val="none" w:sz="0" w:space="0" w:color="auto"/>
                    <w:left w:val="none" w:sz="0" w:space="0" w:color="auto"/>
                    <w:bottom w:val="none" w:sz="0" w:space="0" w:color="auto"/>
                    <w:right w:val="none" w:sz="0" w:space="0" w:color="auto"/>
                  </w:divBdr>
                </w:div>
                <w:div w:id="700781560">
                  <w:marLeft w:val="0"/>
                  <w:marRight w:val="0"/>
                  <w:marTop w:val="0"/>
                  <w:marBottom w:val="0"/>
                  <w:divBdr>
                    <w:top w:val="none" w:sz="0" w:space="0" w:color="auto"/>
                    <w:left w:val="none" w:sz="0" w:space="0" w:color="auto"/>
                    <w:bottom w:val="none" w:sz="0" w:space="0" w:color="auto"/>
                    <w:right w:val="none" w:sz="0" w:space="0" w:color="auto"/>
                  </w:divBdr>
                </w:div>
                <w:div w:id="473259916">
                  <w:marLeft w:val="0"/>
                  <w:marRight w:val="0"/>
                  <w:marTop w:val="0"/>
                  <w:marBottom w:val="0"/>
                  <w:divBdr>
                    <w:top w:val="none" w:sz="0" w:space="0" w:color="auto"/>
                    <w:left w:val="none" w:sz="0" w:space="0" w:color="auto"/>
                    <w:bottom w:val="none" w:sz="0" w:space="0" w:color="auto"/>
                    <w:right w:val="none" w:sz="0" w:space="0" w:color="auto"/>
                  </w:divBdr>
                </w:div>
                <w:div w:id="761030510">
                  <w:marLeft w:val="0"/>
                  <w:marRight w:val="0"/>
                  <w:marTop w:val="0"/>
                  <w:marBottom w:val="0"/>
                  <w:divBdr>
                    <w:top w:val="none" w:sz="0" w:space="0" w:color="auto"/>
                    <w:left w:val="none" w:sz="0" w:space="0" w:color="auto"/>
                    <w:bottom w:val="none" w:sz="0" w:space="0" w:color="auto"/>
                    <w:right w:val="none" w:sz="0" w:space="0" w:color="auto"/>
                  </w:divBdr>
                </w:div>
                <w:div w:id="364983300">
                  <w:marLeft w:val="0"/>
                  <w:marRight w:val="0"/>
                  <w:marTop w:val="0"/>
                  <w:marBottom w:val="0"/>
                  <w:divBdr>
                    <w:top w:val="none" w:sz="0" w:space="0" w:color="auto"/>
                    <w:left w:val="none" w:sz="0" w:space="0" w:color="auto"/>
                    <w:bottom w:val="none" w:sz="0" w:space="0" w:color="auto"/>
                    <w:right w:val="none" w:sz="0" w:space="0" w:color="auto"/>
                  </w:divBdr>
                </w:div>
                <w:div w:id="426737288">
                  <w:marLeft w:val="0"/>
                  <w:marRight w:val="0"/>
                  <w:marTop w:val="0"/>
                  <w:marBottom w:val="0"/>
                  <w:divBdr>
                    <w:top w:val="none" w:sz="0" w:space="0" w:color="auto"/>
                    <w:left w:val="none" w:sz="0" w:space="0" w:color="auto"/>
                    <w:bottom w:val="none" w:sz="0" w:space="0" w:color="auto"/>
                    <w:right w:val="none" w:sz="0" w:space="0" w:color="auto"/>
                  </w:divBdr>
                </w:div>
                <w:div w:id="1574588820">
                  <w:marLeft w:val="0"/>
                  <w:marRight w:val="0"/>
                  <w:marTop w:val="0"/>
                  <w:marBottom w:val="0"/>
                  <w:divBdr>
                    <w:top w:val="none" w:sz="0" w:space="0" w:color="auto"/>
                    <w:left w:val="none" w:sz="0" w:space="0" w:color="auto"/>
                    <w:bottom w:val="none" w:sz="0" w:space="0" w:color="auto"/>
                    <w:right w:val="none" w:sz="0" w:space="0" w:color="auto"/>
                  </w:divBdr>
                </w:div>
                <w:div w:id="805665461">
                  <w:marLeft w:val="0"/>
                  <w:marRight w:val="0"/>
                  <w:marTop w:val="0"/>
                  <w:marBottom w:val="0"/>
                  <w:divBdr>
                    <w:top w:val="none" w:sz="0" w:space="0" w:color="auto"/>
                    <w:left w:val="none" w:sz="0" w:space="0" w:color="auto"/>
                    <w:bottom w:val="none" w:sz="0" w:space="0" w:color="auto"/>
                    <w:right w:val="none" w:sz="0" w:space="0" w:color="auto"/>
                  </w:divBdr>
                </w:div>
                <w:div w:id="190728608">
                  <w:marLeft w:val="0"/>
                  <w:marRight w:val="0"/>
                  <w:marTop w:val="0"/>
                  <w:marBottom w:val="0"/>
                  <w:divBdr>
                    <w:top w:val="none" w:sz="0" w:space="0" w:color="auto"/>
                    <w:left w:val="none" w:sz="0" w:space="0" w:color="auto"/>
                    <w:bottom w:val="none" w:sz="0" w:space="0" w:color="auto"/>
                    <w:right w:val="none" w:sz="0" w:space="0" w:color="auto"/>
                  </w:divBdr>
                </w:div>
                <w:div w:id="767433784">
                  <w:marLeft w:val="0"/>
                  <w:marRight w:val="0"/>
                  <w:marTop w:val="0"/>
                  <w:marBottom w:val="0"/>
                  <w:divBdr>
                    <w:top w:val="single" w:sz="12" w:space="11" w:color="5778B7"/>
                    <w:left w:val="single" w:sz="12" w:space="31" w:color="5778B7"/>
                    <w:bottom w:val="single" w:sz="12" w:space="11" w:color="5778B7"/>
                    <w:right w:val="single" w:sz="12" w:space="11" w:color="5778B7"/>
                  </w:divBdr>
                </w:div>
                <w:div w:id="474612860">
                  <w:marLeft w:val="0"/>
                  <w:marRight w:val="0"/>
                  <w:marTop w:val="0"/>
                  <w:marBottom w:val="0"/>
                  <w:divBdr>
                    <w:top w:val="none" w:sz="0" w:space="0" w:color="auto"/>
                    <w:left w:val="none" w:sz="0" w:space="0" w:color="auto"/>
                    <w:bottom w:val="none" w:sz="0" w:space="0" w:color="auto"/>
                    <w:right w:val="none" w:sz="0" w:space="0" w:color="auto"/>
                  </w:divBdr>
                </w:div>
                <w:div w:id="397944941">
                  <w:marLeft w:val="0"/>
                  <w:marRight w:val="0"/>
                  <w:marTop w:val="0"/>
                  <w:marBottom w:val="0"/>
                  <w:divBdr>
                    <w:top w:val="none" w:sz="0" w:space="0" w:color="auto"/>
                    <w:left w:val="none" w:sz="0" w:space="0" w:color="auto"/>
                    <w:bottom w:val="none" w:sz="0" w:space="0" w:color="auto"/>
                    <w:right w:val="none" w:sz="0" w:space="0" w:color="auto"/>
                  </w:divBdr>
                </w:div>
                <w:div w:id="2023048644">
                  <w:marLeft w:val="0"/>
                  <w:marRight w:val="0"/>
                  <w:marTop w:val="0"/>
                  <w:marBottom w:val="0"/>
                  <w:divBdr>
                    <w:top w:val="none" w:sz="0" w:space="0" w:color="auto"/>
                    <w:left w:val="none" w:sz="0" w:space="0" w:color="auto"/>
                    <w:bottom w:val="none" w:sz="0" w:space="0" w:color="auto"/>
                    <w:right w:val="none" w:sz="0" w:space="0" w:color="auto"/>
                  </w:divBdr>
                </w:div>
                <w:div w:id="197818875">
                  <w:marLeft w:val="0"/>
                  <w:marRight w:val="0"/>
                  <w:marTop w:val="0"/>
                  <w:marBottom w:val="0"/>
                  <w:divBdr>
                    <w:top w:val="none" w:sz="0" w:space="0" w:color="auto"/>
                    <w:left w:val="none" w:sz="0" w:space="0" w:color="auto"/>
                    <w:bottom w:val="none" w:sz="0" w:space="0" w:color="auto"/>
                    <w:right w:val="none" w:sz="0" w:space="0" w:color="auto"/>
                  </w:divBdr>
                </w:div>
                <w:div w:id="1053043167">
                  <w:marLeft w:val="0"/>
                  <w:marRight w:val="0"/>
                  <w:marTop w:val="0"/>
                  <w:marBottom w:val="0"/>
                  <w:divBdr>
                    <w:top w:val="none" w:sz="0" w:space="0" w:color="auto"/>
                    <w:left w:val="none" w:sz="0" w:space="0" w:color="auto"/>
                    <w:bottom w:val="none" w:sz="0" w:space="0" w:color="auto"/>
                    <w:right w:val="none" w:sz="0" w:space="0" w:color="auto"/>
                  </w:divBdr>
                </w:div>
                <w:div w:id="1618442731">
                  <w:marLeft w:val="0"/>
                  <w:marRight w:val="0"/>
                  <w:marTop w:val="0"/>
                  <w:marBottom w:val="0"/>
                  <w:divBdr>
                    <w:top w:val="none" w:sz="0" w:space="0" w:color="auto"/>
                    <w:left w:val="none" w:sz="0" w:space="0" w:color="auto"/>
                    <w:bottom w:val="none" w:sz="0" w:space="0" w:color="auto"/>
                    <w:right w:val="none" w:sz="0" w:space="0" w:color="auto"/>
                  </w:divBdr>
                </w:div>
                <w:div w:id="1674337244">
                  <w:marLeft w:val="0"/>
                  <w:marRight w:val="0"/>
                  <w:marTop w:val="0"/>
                  <w:marBottom w:val="0"/>
                  <w:divBdr>
                    <w:top w:val="none" w:sz="0" w:space="0" w:color="auto"/>
                    <w:left w:val="none" w:sz="0" w:space="0" w:color="auto"/>
                    <w:bottom w:val="none" w:sz="0" w:space="0" w:color="auto"/>
                    <w:right w:val="none" w:sz="0" w:space="0" w:color="auto"/>
                  </w:divBdr>
                </w:div>
                <w:div w:id="957680877">
                  <w:marLeft w:val="0"/>
                  <w:marRight w:val="0"/>
                  <w:marTop w:val="0"/>
                  <w:marBottom w:val="0"/>
                  <w:divBdr>
                    <w:top w:val="none" w:sz="0" w:space="0" w:color="auto"/>
                    <w:left w:val="none" w:sz="0" w:space="0" w:color="auto"/>
                    <w:bottom w:val="none" w:sz="0" w:space="0" w:color="auto"/>
                    <w:right w:val="none" w:sz="0" w:space="0" w:color="auto"/>
                  </w:divBdr>
                </w:div>
                <w:div w:id="1553616476">
                  <w:marLeft w:val="0"/>
                  <w:marRight w:val="0"/>
                  <w:marTop w:val="0"/>
                  <w:marBottom w:val="0"/>
                  <w:divBdr>
                    <w:top w:val="none" w:sz="0" w:space="0" w:color="auto"/>
                    <w:left w:val="none" w:sz="0" w:space="0" w:color="auto"/>
                    <w:bottom w:val="none" w:sz="0" w:space="0" w:color="auto"/>
                    <w:right w:val="none" w:sz="0" w:space="0" w:color="auto"/>
                  </w:divBdr>
                </w:div>
                <w:div w:id="955450965">
                  <w:marLeft w:val="0"/>
                  <w:marRight w:val="0"/>
                  <w:marTop w:val="0"/>
                  <w:marBottom w:val="0"/>
                  <w:divBdr>
                    <w:top w:val="none" w:sz="0" w:space="0" w:color="auto"/>
                    <w:left w:val="none" w:sz="0" w:space="0" w:color="auto"/>
                    <w:bottom w:val="none" w:sz="0" w:space="0" w:color="auto"/>
                    <w:right w:val="none" w:sz="0" w:space="0" w:color="auto"/>
                  </w:divBdr>
                </w:div>
                <w:div w:id="119544173">
                  <w:marLeft w:val="0"/>
                  <w:marRight w:val="0"/>
                  <w:marTop w:val="0"/>
                  <w:marBottom w:val="0"/>
                  <w:divBdr>
                    <w:top w:val="none" w:sz="0" w:space="0" w:color="auto"/>
                    <w:left w:val="none" w:sz="0" w:space="0" w:color="auto"/>
                    <w:bottom w:val="none" w:sz="0" w:space="0" w:color="auto"/>
                    <w:right w:val="none" w:sz="0" w:space="0" w:color="auto"/>
                  </w:divBdr>
                </w:div>
                <w:div w:id="1949315213">
                  <w:marLeft w:val="0"/>
                  <w:marRight w:val="0"/>
                  <w:marTop w:val="0"/>
                  <w:marBottom w:val="0"/>
                  <w:divBdr>
                    <w:top w:val="none" w:sz="0" w:space="0" w:color="auto"/>
                    <w:left w:val="none" w:sz="0" w:space="0" w:color="auto"/>
                    <w:bottom w:val="none" w:sz="0" w:space="0" w:color="auto"/>
                    <w:right w:val="none" w:sz="0" w:space="0" w:color="auto"/>
                  </w:divBdr>
                </w:div>
                <w:div w:id="456220893">
                  <w:marLeft w:val="0"/>
                  <w:marRight w:val="0"/>
                  <w:marTop w:val="0"/>
                  <w:marBottom w:val="0"/>
                  <w:divBdr>
                    <w:top w:val="none" w:sz="0" w:space="0" w:color="auto"/>
                    <w:left w:val="none" w:sz="0" w:space="0" w:color="auto"/>
                    <w:bottom w:val="none" w:sz="0" w:space="0" w:color="auto"/>
                    <w:right w:val="none" w:sz="0" w:space="0" w:color="auto"/>
                  </w:divBdr>
                </w:div>
                <w:div w:id="582833816">
                  <w:marLeft w:val="0"/>
                  <w:marRight w:val="0"/>
                  <w:marTop w:val="0"/>
                  <w:marBottom w:val="0"/>
                  <w:divBdr>
                    <w:top w:val="none" w:sz="0" w:space="0" w:color="auto"/>
                    <w:left w:val="none" w:sz="0" w:space="0" w:color="auto"/>
                    <w:bottom w:val="none" w:sz="0" w:space="0" w:color="auto"/>
                    <w:right w:val="none" w:sz="0" w:space="0" w:color="auto"/>
                  </w:divBdr>
                </w:div>
                <w:div w:id="845444692">
                  <w:marLeft w:val="0"/>
                  <w:marRight w:val="0"/>
                  <w:marTop w:val="0"/>
                  <w:marBottom w:val="0"/>
                  <w:divBdr>
                    <w:top w:val="none" w:sz="0" w:space="0" w:color="auto"/>
                    <w:left w:val="none" w:sz="0" w:space="0" w:color="auto"/>
                    <w:bottom w:val="none" w:sz="0" w:space="0" w:color="auto"/>
                    <w:right w:val="none" w:sz="0" w:space="0" w:color="auto"/>
                  </w:divBdr>
                </w:div>
                <w:div w:id="318003932">
                  <w:marLeft w:val="0"/>
                  <w:marRight w:val="0"/>
                  <w:marTop w:val="0"/>
                  <w:marBottom w:val="0"/>
                  <w:divBdr>
                    <w:top w:val="none" w:sz="0" w:space="0" w:color="auto"/>
                    <w:left w:val="none" w:sz="0" w:space="0" w:color="auto"/>
                    <w:bottom w:val="none" w:sz="0" w:space="0" w:color="auto"/>
                    <w:right w:val="none" w:sz="0" w:space="0" w:color="auto"/>
                  </w:divBdr>
                </w:div>
                <w:div w:id="1159075145">
                  <w:marLeft w:val="0"/>
                  <w:marRight w:val="0"/>
                  <w:marTop w:val="0"/>
                  <w:marBottom w:val="0"/>
                  <w:divBdr>
                    <w:top w:val="none" w:sz="0" w:space="0" w:color="auto"/>
                    <w:left w:val="none" w:sz="0" w:space="0" w:color="auto"/>
                    <w:bottom w:val="none" w:sz="0" w:space="0" w:color="auto"/>
                    <w:right w:val="none" w:sz="0" w:space="0" w:color="auto"/>
                  </w:divBdr>
                </w:div>
                <w:div w:id="663048867">
                  <w:marLeft w:val="0"/>
                  <w:marRight w:val="0"/>
                  <w:marTop w:val="0"/>
                  <w:marBottom w:val="0"/>
                  <w:divBdr>
                    <w:top w:val="none" w:sz="0" w:space="0" w:color="auto"/>
                    <w:left w:val="none" w:sz="0" w:space="0" w:color="auto"/>
                    <w:bottom w:val="none" w:sz="0" w:space="0" w:color="auto"/>
                    <w:right w:val="none" w:sz="0" w:space="0" w:color="auto"/>
                  </w:divBdr>
                </w:div>
                <w:div w:id="1597664640">
                  <w:marLeft w:val="0"/>
                  <w:marRight w:val="0"/>
                  <w:marTop w:val="0"/>
                  <w:marBottom w:val="0"/>
                  <w:divBdr>
                    <w:top w:val="none" w:sz="0" w:space="0" w:color="auto"/>
                    <w:left w:val="none" w:sz="0" w:space="0" w:color="auto"/>
                    <w:bottom w:val="none" w:sz="0" w:space="0" w:color="auto"/>
                    <w:right w:val="none" w:sz="0" w:space="0" w:color="auto"/>
                  </w:divBdr>
                </w:div>
                <w:div w:id="1987054264">
                  <w:marLeft w:val="0"/>
                  <w:marRight w:val="0"/>
                  <w:marTop w:val="0"/>
                  <w:marBottom w:val="0"/>
                  <w:divBdr>
                    <w:top w:val="none" w:sz="0" w:space="0" w:color="auto"/>
                    <w:left w:val="none" w:sz="0" w:space="0" w:color="auto"/>
                    <w:bottom w:val="none" w:sz="0" w:space="0" w:color="auto"/>
                    <w:right w:val="none" w:sz="0" w:space="0" w:color="auto"/>
                  </w:divBdr>
                </w:div>
                <w:div w:id="801272307">
                  <w:marLeft w:val="0"/>
                  <w:marRight w:val="0"/>
                  <w:marTop w:val="0"/>
                  <w:marBottom w:val="0"/>
                  <w:divBdr>
                    <w:top w:val="none" w:sz="0" w:space="0" w:color="auto"/>
                    <w:left w:val="none" w:sz="0" w:space="0" w:color="auto"/>
                    <w:bottom w:val="none" w:sz="0" w:space="0" w:color="auto"/>
                    <w:right w:val="none" w:sz="0" w:space="0" w:color="auto"/>
                  </w:divBdr>
                </w:div>
                <w:div w:id="727538795">
                  <w:marLeft w:val="0"/>
                  <w:marRight w:val="0"/>
                  <w:marTop w:val="0"/>
                  <w:marBottom w:val="0"/>
                  <w:divBdr>
                    <w:top w:val="none" w:sz="0" w:space="0" w:color="auto"/>
                    <w:left w:val="none" w:sz="0" w:space="0" w:color="auto"/>
                    <w:bottom w:val="none" w:sz="0" w:space="0" w:color="auto"/>
                    <w:right w:val="none" w:sz="0" w:space="0" w:color="auto"/>
                  </w:divBdr>
                </w:div>
                <w:div w:id="706881057">
                  <w:marLeft w:val="0"/>
                  <w:marRight w:val="0"/>
                  <w:marTop w:val="0"/>
                  <w:marBottom w:val="0"/>
                  <w:divBdr>
                    <w:top w:val="none" w:sz="0" w:space="0" w:color="auto"/>
                    <w:left w:val="none" w:sz="0" w:space="0" w:color="auto"/>
                    <w:bottom w:val="none" w:sz="0" w:space="0" w:color="auto"/>
                    <w:right w:val="none" w:sz="0" w:space="0" w:color="auto"/>
                  </w:divBdr>
                </w:div>
                <w:div w:id="1120031550">
                  <w:marLeft w:val="0"/>
                  <w:marRight w:val="0"/>
                  <w:marTop w:val="0"/>
                  <w:marBottom w:val="0"/>
                  <w:divBdr>
                    <w:top w:val="none" w:sz="0" w:space="0" w:color="auto"/>
                    <w:left w:val="none" w:sz="0" w:space="0" w:color="auto"/>
                    <w:bottom w:val="none" w:sz="0" w:space="0" w:color="auto"/>
                    <w:right w:val="none" w:sz="0" w:space="0" w:color="auto"/>
                  </w:divBdr>
                </w:div>
                <w:div w:id="570038748">
                  <w:marLeft w:val="0"/>
                  <w:marRight w:val="0"/>
                  <w:marTop w:val="0"/>
                  <w:marBottom w:val="0"/>
                  <w:divBdr>
                    <w:top w:val="none" w:sz="0" w:space="0" w:color="auto"/>
                    <w:left w:val="none" w:sz="0" w:space="0" w:color="auto"/>
                    <w:bottom w:val="none" w:sz="0" w:space="0" w:color="auto"/>
                    <w:right w:val="none" w:sz="0" w:space="0" w:color="auto"/>
                  </w:divBdr>
                </w:div>
                <w:div w:id="197743166">
                  <w:marLeft w:val="0"/>
                  <w:marRight w:val="0"/>
                  <w:marTop w:val="0"/>
                  <w:marBottom w:val="0"/>
                  <w:divBdr>
                    <w:top w:val="none" w:sz="0" w:space="0" w:color="auto"/>
                    <w:left w:val="none" w:sz="0" w:space="0" w:color="auto"/>
                    <w:bottom w:val="none" w:sz="0" w:space="0" w:color="auto"/>
                    <w:right w:val="none" w:sz="0" w:space="0" w:color="auto"/>
                  </w:divBdr>
                </w:div>
                <w:div w:id="725765559">
                  <w:marLeft w:val="0"/>
                  <w:marRight w:val="0"/>
                  <w:marTop w:val="0"/>
                  <w:marBottom w:val="0"/>
                  <w:divBdr>
                    <w:top w:val="none" w:sz="0" w:space="0" w:color="auto"/>
                    <w:left w:val="none" w:sz="0" w:space="0" w:color="auto"/>
                    <w:bottom w:val="none" w:sz="0" w:space="0" w:color="auto"/>
                    <w:right w:val="none" w:sz="0" w:space="0" w:color="auto"/>
                  </w:divBdr>
                </w:div>
                <w:div w:id="52192765">
                  <w:marLeft w:val="0"/>
                  <w:marRight w:val="0"/>
                  <w:marTop w:val="0"/>
                  <w:marBottom w:val="0"/>
                  <w:divBdr>
                    <w:top w:val="none" w:sz="0" w:space="0" w:color="auto"/>
                    <w:left w:val="none" w:sz="0" w:space="0" w:color="auto"/>
                    <w:bottom w:val="none" w:sz="0" w:space="0" w:color="auto"/>
                    <w:right w:val="none" w:sz="0" w:space="0" w:color="auto"/>
                  </w:divBdr>
                </w:div>
                <w:div w:id="1228029626">
                  <w:marLeft w:val="0"/>
                  <w:marRight w:val="0"/>
                  <w:marTop w:val="0"/>
                  <w:marBottom w:val="0"/>
                  <w:divBdr>
                    <w:top w:val="none" w:sz="0" w:space="0" w:color="auto"/>
                    <w:left w:val="none" w:sz="0" w:space="0" w:color="auto"/>
                    <w:bottom w:val="none" w:sz="0" w:space="0" w:color="auto"/>
                    <w:right w:val="none" w:sz="0" w:space="0" w:color="auto"/>
                  </w:divBdr>
                </w:div>
                <w:div w:id="212541506">
                  <w:marLeft w:val="0"/>
                  <w:marRight w:val="0"/>
                  <w:marTop w:val="0"/>
                  <w:marBottom w:val="0"/>
                  <w:divBdr>
                    <w:top w:val="none" w:sz="0" w:space="0" w:color="auto"/>
                    <w:left w:val="none" w:sz="0" w:space="0" w:color="auto"/>
                    <w:bottom w:val="none" w:sz="0" w:space="0" w:color="auto"/>
                    <w:right w:val="none" w:sz="0" w:space="0" w:color="auto"/>
                  </w:divBdr>
                </w:div>
                <w:div w:id="510603464">
                  <w:marLeft w:val="0"/>
                  <w:marRight w:val="0"/>
                  <w:marTop w:val="0"/>
                  <w:marBottom w:val="0"/>
                  <w:divBdr>
                    <w:top w:val="none" w:sz="0" w:space="0" w:color="auto"/>
                    <w:left w:val="none" w:sz="0" w:space="0" w:color="auto"/>
                    <w:bottom w:val="none" w:sz="0" w:space="0" w:color="auto"/>
                    <w:right w:val="none" w:sz="0" w:space="0" w:color="auto"/>
                  </w:divBdr>
                </w:div>
                <w:div w:id="2120176078">
                  <w:marLeft w:val="0"/>
                  <w:marRight w:val="0"/>
                  <w:marTop w:val="0"/>
                  <w:marBottom w:val="0"/>
                  <w:divBdr>
                    <w:top w:val="none" w:sz="0" w:space="0" w:color="auto"/>
                    <w:left w:val="none" w:sz="0" w:space="0" w:color="auto"/>
                    <w:bottom w:val="none" w:sz="0" w:space="0" w:color="auto"/>
                    <w:right w:val="none" w:sz="0" w:space="0" w:color="auto"/>
                  </w:divBdr>
                </w:div>
                <w:div w:id="1868985893">
                  <w:marLeft w:val="0"/>
                  <w:marRight w:val="0"/>
                  <w:marTop w:val="0"/>
                  <w:marBottom w:val="0"/>
                  <w:divBdr>
                    <w:top w:val="none" w:sz="0" w:space="0" w:color="auto"/>
                    <w:left w:val="none" w:sz="0" w:space="0" w:color="auto"/>
                    <w:bottom w:val="none" w:sz="0" w:space="0" w:color="auto"/>
                    <w:right w:val="none" w:sz="0" w:space="0" w:color="auto"/>
                  </w:divBdr>
                </w:div>
                <w:div w:id="611324457">
                  <w:marLeft w:val="0"/>
                  <w:marRight w:val="0"/>
                  <w:marTop w:val="0"/>
                  <w:marBottom w:val="0"/>
                  <w:divBdr>
                    <w:top w:val="none" w:sz="0" w:space="0" w:color="auto"/>
                    <w:left w:val="none" w:sz="0" w:space="0" w:color="auto"/>
                    <w:bottom w:val="none" w:sz="0" w:space="0" w:color="auto"/>
                    <w:right w:val="none" w:sz="0" w:space="0" w:color="auto"/>
                  </w:divBdr>
                </w:div>
                <w:div w:id="1069814895">
                  <w:marLeft w:val="0"/>
                  <w:marRight w:val="0"/>
                  <w:marTop w:val="0"/>
                  <w:marBottom w:val="0"/>
                  <w:divBdr>
                    <w:top w:val="none" w:sz="0" w:space="0" w:color="auto"/>
                    <w:left w:val="none" w:sz="0" w:space="0" w:color="auto"/>
                    <w:bottom w:val="none" w:sz="0" w:space="0" w:color="auto"/>
                    <w:right w:val="none" w:sz="0" w:space="0" w:color="auto"/>
                  </w:divBdr>
                </w:div>
                <w:div w:id="1976834445">
                  <w:marLeft w:val="0"/>
                  <w:marRight w:val="0"/>
                  <w:marTop w:val="0"/>
                  <w:marBottom w:val="0"/>
                  <w:divBdr>
                    <w:top w:val="none" w:sz="0" w:space="0" w:color="auto"/>
                    <w:left w:val="none" w:sz="0" w:space="0" w:color="auto"/>
                    <w:bottom w:val="none" w:sz="0" w:space="0" w:color="auto"/>
                    <w:right w:val="none" w:sz="0" w:space="0" w:color="auto"/>
                  </w:divBdr>
                </w:div>
                <w:div w:id="1034502596">
                  <w:marLeft w:val="0"/>
                  <w:marRight w:val="0"/>
                  <w:marTop w:val="0"/>
                  <w:marBottom w:val="0"/>
                  <w:divBdr>
                    <w:top w:val="none" w:sz="0" w:space="0" w:color="auto"/>
                    <w:left w:val="none" w:sz="0" w:space="0" w:color="auto"/>
                    <w:bottom w:val="none" w:sz="0" w:space="0" w:color="auto"/>
                    <w:right w:val="none" w:sz="0" w:space="0" w:color="auto"/>
                  </w:divBdr>
                </w:div>
                <w:div w:id="345911261">
                  <w:marLeft w:val="0"/>
                  <w:marRight w:val="0"/>
                  <w:marTop w:val="0"/>
                  <w:marBottom w:val="0"/>
                  <w:divBdr>
                    <w:top w:val="none" w:sz="0" w:space="0" w:color="auto"/>
                    <w:left w:val="none" w:sz="0" w:space="0" w:color="auto"/>
                    <w:bottom w:val="none" w:sz="0" w:space="0" w:color="auto"/>
                    <w:right w:val="none" w:sz="0" w:space="0" w:color="auto"/>
                  </w:divBdr>
                </w:div>
                <w:div w:id="1162508758">
                  <w:marLeft w:val="0"/>
                  <w:marRight w:val="0"/>
                  <w:marTop w:val="0"/>
                  <w:marBottom w:val="0"/>
                  <w:divBdr>
                    <w:top w:val="none" w:sz="0" w:space="0" w:color="auto"/>
                    <w:left w:val="none" w:sz="0" w:space="0" w:color="auto"/>
                    <w:bottom w:val="none" w:sz="0" w:space="0" w:color="auto"/>
                    <w:right w:val="none" w:sz="0" w:space="0" w:color="auto"/>
                  </w:divBdr>
                </w:div>
                <w:div w:id="784622012">
                  <w:marLeft w:val="0"/>
                  <w:marRight w:val="0"/>
                  <w:marTop w:val="0"/>
                  <w:marBottom w:val="0"/>
                  <w:divBdr>
                    <w:top w:val="none" w:sz="0" w:space="0" w:color="auto"/>
                    <w:left w:val="none" w:sz="0" w:space="0" w:color="auto"/>
                    <w:bottom w:val="none" w:sz="0" w:space="0" w:color="auto"/>
                    <w:right w:val="none" w:sz="0" w:space="0" w:color="auto"/>
                  </w:divBdr>
                </w:div>
                <w:div w:id="463238708">
                  <w:marLeft w:val="0"/>
                  <w:marRight w:val="0"/>
                  <w:marTop w:val="0"/>
                  <w:marBottom w:val="0"/>
                  <w:divBdr>
                    <w:top w:val="none" w:sz="0" w:space="0" w:color="auto"/>
                    <w:left w:val="none" w:sz="0" w:space="0" w:color="auto"/>
                    <w:bottom w:val="none" w:sz="0" w:space="0" w:color="auto"/>
                    <w:right w:val="none" w:sz="0" w:space="0" w:color="auto"/>
                  </w:divBdr>
                </w:div>
                <w:div w:id="1609308794">
                  <w:marLeft w:val="0"/>
                  <w:marRight w:val="0"/>
                  <w:marTop w:val="0"/>
                  <w:marBottom w:val="0"/>
                  <w:divBdr>
                    <w:top w:val="none" w:sz="0" w:space="0" w:color="auto"/>
                    <w:left w:val="none" w:sz="0" w:space="0" w:color="auto"/>
                    <w:bottom w:val="none" w:sz="0" w:space="0" w:color="auto"/>
                    <w:right w:val="none" w:sz="0" w:space="0" w:color="auto"/>
                  </w:divBdr>
                </w:div>
                <w:div w:id="1466433694">
                  <w:marLeft w:val="0"/>
                  <w:marRight w:val="0"/>
                  <w:marTop w:val="0"/>
                  <w:marBottom w:val="0"/>
                  <w:divBdr>
                    <w:top w:val="none" w:sz="0" w:space="0" w:color="auto"/>
                    <w:left w:val="none" w:sz="0" w:space="0" w:color="auto"/>
                    <w:bottom w:val="none" w:sz="0" w:space="0" w:color="auto"/>
                    <w:right w:val="none" w:sz="0" w:space="0" w:color="auto"/>
                  </w:divBdr>
                </w:div>
                <w:div w:id="970593276">
                  <w:marLeft w:val="0"/>
                  <w:marRight w:val="0"/>
                  <w:marTop w:val="0"/>
                  <w:marBottom w:val="0"/>
                  <w:divBdr>
                    <w:top w:val="none" w:sz="0" w:space="0" w:color="auto"/>
                    <w:left w:val="none" w:sz="0" w:space="0" w:color="auto"/>
                    <w:bottom w:val="none" w:sz="0" w:space="0" w:color="auto"/>
                    <w:right w:val="none" w:sz="0" w:space="0" w:color="auto"/>
                  </w:divBdr>
                </w:div>
                <w:div w:id="1115783096">
                  <w:marLeft w:val="0"/>
                  <w:marRight w:val="0"/>
                  <w:marTop w:val="0"/>
                  <w:marBottom w:val="0"/>
                  <w:divBdr>
                    <w:top w:val="none" w:sz="0" w:space="0" w:color="auto"/>
                    <w:left w:val="none" w:sz="0" w:space="0" w:color="auto"/>
                    <w:bottom w:val="none" w:sz="0" w:space="0" w:color="auto"/>
                    <w:right w:val="none" w:sz="0" w:space="0" w:color="auto"/>
                  </w:divBdr>
                </w:div>
                <w:div w:id="1756172199">
                  <w:marLeft w:val="0"/>
                  <w:marRight w:val="0"/>
                  <w:marTop w:val="0"/>
                  <w:marBottom w:val="0"/>
                  <w:divBdr>
                    <w:top w:val="none" w:sz="0" w:space="0" w:color="auto"/>
                    <w:left w:val="none" w:sz="0" w:space="0" w:color="auto"/>
                    <w:bottom w:val="none" w:sz="0" w:space="0" w:color="auto"/>
                    <w:right w:val="none" w:sz="0" w:space="0" w:color="auto"/>
                  </w:divBdr>
                </w:div>
                <w:div w:id="112943880">
                  <w:marLeft w:val="0"/>
                  <w:marRight w:val="0"/>
                  <w:marTop w:val="0"/>
                  <w:marBottom w:val="0"/>
                  <w:divBdr>
                    <w:top w:val="none" w:sz="0" w:space="0" w:color="auto"/>
                    <w:left w:val="none" w:sz="0" w:space="0" w:color="auto"/>
                    <w:bottom w:val="none" w:sz="0" w:space="0" w:color="auto"/>
                    <w:right w:val="none" w:sz="0" w:space="0" w:color="auto"/>
                  </w:divBdr>
                </w:div>
                <w:div w:id="1398283885">
                  <w:marLeft w:val="0"/>
                  <w:marRight w:val="0"/>
                  <w:marTop w:val="0"/>
                  <w:marBottom w:val="0"/>
                  <w:divBdr>
                    <w:top w:val="none" w:sz="0" w:space="0" w:color="auto"/>
                    <w:left w:val="none" w:sz="0" w:space="0" w:color="auto"/>
                    <w:bottom w:val="none" w:sz="0" w:space="0" w:color="auto"/>
                    <w:right w:val="none" w:sz="0" w:space="0" w:color="auto"/>
                  </w:divBdr>
                </w:div>
                <w:div w:id="1067074377">
                  <w:marLeft w:val="0"/>
                  <w:marRight w:val="0"/>
                  <w:marTop w:val="0"/>
                  <w:marBottom w:val="0"/>
                  <w:divBdr>
                    <w:top w:val="none" w:sz="0" w:space="0" w:color="auto"/>
                    <w:left w:val="none" w:sz="0" w:space="0" w:color="auto"/>
                    <w:bottom w:val="none" w:sz="0" w:space="0" w:color="auto"/>
                    <w:right w:val="none" w:sz="0" w:space="0" w:color="auto"/>
                  </w:divBdr>
                </w:div>
                <w:div w:id="1745490672">
                  <w:marLeft w:val="0"/>
                  <w:marRight w:val="0"/>
                  <w:marTop w:val="0"/>
                  <w:marBottom w:val="0"/>
                  <w:divBdr>
                    <w:top w:val="single" w:sz="12" w:space="11" w:color="6DB400"/>
                    <w:left w:val="single" w:sz="12" w:space="31" w:color="6DB400"/>
                    <w:bottom w:val="single" w:sz="12" w:space="11" w:color="6DB400"/>
                    <w:right w:val="single" w:sz="12" w:space="11" w:color="6DB400"/>
                  </w:divBdr>
                </w:div>
                <w:div w:id="2089300345">
                  <w:marLeft w:val="0"/>
                  <w:marRight w:val="0"/>
                  <w:marTop w:val="0"/>
                  <w:marBottom w:val="0"/>
                  <w:divBdr>
                    <w:top w:val="none" w:sz="0" w:space="0" w:color="auto"/>
                    <w:left w:val="none" w:sz="0" w:space="0" w:color="auto"/>
                    <w:bottom w:val="none" w:sz="0" w:space="0" w:color="auto"/>
                    <w:right w:val="none" w:sz="0" w:space="0" w:color="auto"/>
                  </w:divBdr>
                </w:div>
                <w:div w:id="2023508775">
                  <w:marLeft w:val="0"/>
                  <w:marRight w:val="0"/>
                  <w:marTop w:val="0"/>
                  <w:marBottom w:val="0"/>
                  <w:divBdr>
                    <w:top w:val="none" w:sz="0" w:space="0" w:color="auto"/>
                    <w:left w:val="none" w:sz="0" w:space="0" w:color="auto"/>
                    <w:bottom w:val="none" w:sz="0" w:space="0" w:color="auto"/>
                    <w:right w:val="none" w:sz="0" w:space="0" w:color="auto"/>
                  </w:divBdr>
                </w:div>
                <w:div w:id="972633166">
                  <w:marLeft w:val="0"/>
                  <w:marRight w:val="0"/>
                  <w:marTop w:val="0"/>
                  <w:marBottom w:val="0"/>
                  <w:divBdr>
                    <w:top w:val="none" w:sz="0" w:space="0" w:color="auto"/>
                    <w:left w:val="none" w:sz="0" w:space="0" w:color="auto"/>
                    <w:bottom w:val="none" w:sz="0" w:space="0" w:color="auto"/>
                    <w:right w:val="none" w:sz="0" w:space="0" w:color="auto"/>
                  </w:divBdr>
                </w:div>
                <w:div w:id="551425197">
                  <w:marLeft w:val="0"/>
                  <w:marRight w:val="0"/>
                  <w:marTop w:val="0"/>
                  <w:marBottom w:val="0"/>
                  <w:divBdr>
                    <w:top w:val="none" w:sz="0" w:space="0" w:color="auto"/>
                    <w:left w:val="none" w:sz="0" w:space="0" w:color="auto"/>
                    <w:bottom w:val="none" w:sz="0" w:space="0" w:color="auto"/>
                    <w:right w:val="none" w:sz="0" w:space="0" w:color="auto"/>
                  </w:divBdr>
                </w:div>
                <w:div w:id="1237058948">
                  <w:marLeft w:val="0"/>
                  <w:marRight w:val="0"/>
                  <w:marTop w:val="0"/>
                  <w:marBottom w:val="0"/>
                  <w:divBdr>
                    <w:top w:val="none" w:sz="0" w:space="0" w:color="auto"/>
                    <w:left w:val="none" w:sz="0" w:space="0" w:color="auto"/>
                    <w:bottom w:val="none" w:sz="0" w:space="0" w:color="auto"/>
                    <w:right w:val="none" w:sz="0" w:space="0" w:color="auto"/>
                  </w:divBdr>
                </w:div>
                <w:div w:id="706569524">
                  <w:marLeft w:val="0"/>
                  <w:marRight w:val="0"/>
                  <w:marTop w:val="0"/>
                  <w:marBottom w:val="0"/>
                  <w:divBdr>
                    <w:top w:val="none" w:sz="0" w:space="0" w:color="auto"/>
                    <w:left w:val="none" w:sz="0" w:space="0" w:color="auto"/>
                    <w:bottom w:val="none" w:sz="0" w:space="0" w:color="auto"/>
                    <w:right w:val="none" w:sz="0" w:space="0" w:color="auto"/>
                  </w:divBdr>
                </w:div>
                <w:div w:id="346715121">
                  <w:marLeft w:val="0"/>
                  <w:marRight w:val="0"/>
                  <w:marTop w:val="0"/>
                  <w:marBottom w:val="0"/>
                  <w:divBdr>
                    <w:top w:val="none" w:sz="0" w:space="0" w:color="auto"/>
                    <w:left w:val="none" w:sz="0" w:space="0" w:color="auto"/>
                    <w:bottom w:val="none" w:sz="0" w:space="0" w:color="auto"/>
                    <w:right w:val="none" w:sz="0" w:space="0" w:color="auto"/>
                  </w:divBdr>
                </w:div>
                <w:div w:id="409928468">
                  <w:marLeft w:val="0"/>
                  <w:marRight w:val="0"/>
                  <w:marTop w:val="0"/>
                  <w:marBottom w:val="0"/>
                  <w:divBdr>
                    <w:top w:val="none" w:sz="0" w:space="0" w:color="auto"/>
                    <w:left w:val="none" w:sz="0" w:space="0" w:color="auto"/>
                    <w:bottom w:val="none" w:sz="0" w:space="0" w:color="auto"/>
                    <w:right w:val="none" w:sz="0" w:space="0" w:color="auto"/>
                  </w:divBdr>
                </w:div>
                <w:div w:id="566380573">
                  <w:marLeft w:val="0"/>
                  <w:marRight w:val="0"/>
                  <w:marTop w:val="0"/>
                  <w:marBottom w:val="0"/>
                  <w:divBdr>
                    <w:top w:val="none" w:sz="0" w:space="0" w:color="auto"/>
                    <w:left w:val="none" w:sz="0" w:space="0" w:color="auto"/>
                    <w:bottom w:val="none" w:sz="0" w:space="0" w:color="auto"/>
                    <w:right w:val="none" w:sz="0" w:space="0" w:color="auto"/>
                  </w:divBdr>
                </w:div>
                <w:div w:id="331640651">
                  <w:marLeft w:val="0"/>
                  <w:marRight w:val="0"/>
                  <w:marTop w:val="0"/>
                  <w:marBottom w:val="0"/>
                  <w:divBdr>
                    <w:top w:val="none" w:sz="0" w:space="0" w:color="auto"/>
                    <w:left w:val="none" w:sz="0" w:space="0" w:color="auto"/>
                    <w:bottom w:val="none" w:sz="0" w:space="0" w:color="auto"/>
                    <w:right w:val="none" w:sz="0" w:space="0" w:color="auto"/>
                  </w:divBdr>
                </w:div>
                <w:div w:id="1160002367">
                  <w:marLeft w:val="0"/>
                  <w:marRight w:val="0"/>
                  <w:marTop w:val="0"/>
                  <w:marBottom w:val="0"/>
                  <w:divBdr>
                    <w:top w:val="none" w:sz="0" w:space="0" w:color="auto"/>
                    <w:left w:val="none" w:sz="0" w:space="0" w:color="auto"/>
                    <w:bottom w:val="none" w:sz="0" w:space="0" w:color="auto"/>
                    <w:right w:val="none" w:sz="0" w:space="0" w:color="auto"/>
                  </w:divBdr>
                </w:div>
                <w:div w:id="1762140776">
                  <w:marLeft w:val="0"/>
                  <w:marRight w:val="0"/>
                  <w:marTop w:val="0"/>
                  <w:marBottom w:val="0"/>
                  <w:divBdr>
                    <w:top w:val="none" w:sz="0" w:space="0" w:color="auto"/>
                    <w:left w:val="none" w:sz="0" w:space="0" w:color="auto"/>
                    <w:bottom w:val="none" w:sz="0" w:space="0" w:color="auto"/>
                    <w:right w:val="none" w:sz="0" w:space="0" w:color="auto"/>
                  </w:divBdr>
                </w:div>
                <w:div w:id="2049573636">
                  <w:marLeft w:val="0"/>
                  <w:marRight w:val="0"/>
                  <w:marTop w:val="0"/>
                  <w:marBottom w:val="0"/>
                  <w:divBdr>
                    <w:top w:val="none" w:sz="0" w:space="0" w:color="auto"/>
                    <w:left w:val="none" w:sz="0" w:space="0" w:color="auto"/>
                    <w:bottom w:val="none" w:sz="0" w:space="0" w:color="auto"/>
                    <w:right w:val="none" w:sz="0" w:space="0" w:color="auto"/>
                  </w:divBdr>
                </w:div>
                <w:div w:id="1233735619">
                  <w:marLeft w:val="0"/>
                  <w:marRight w:val="0"/>
                  <w:marTop w:val="0"/>
                  <w:marBottom w:val="0"/>
                  <w:divBdr>
                    <w:top w:val="none" w:sz="0" w:space="0" w:color="auto"/>
                    <w:left w:val="none" w:sz="0" w:space="0" w:color="auto"/>
                    <w:bottom w:val="none" w:sz="0" w:space="0" w:color="auto"/>
                    <w:right w:val="none" w:sz="0" w:space="0" w:color="auto"/>
                  </w:divBdr>
                </w:div>
                <w:div w:id="255594909">
                  <w:marLeft w:val="0"/>
                  <w:marRight w:val="0"/>
                  <w:marTop w:val="0"/>
                  <w:marBottom w:val="0"/>
                  <w:divBdr>
                    <w:top w:val="none" w:sz="0" w:space="0" w:color="auto"/>
                    <w:left w:val="none" w:sz="0" w:space="0" w:color="auto"/>
                    <w:bottom w:val="none" w:sz="0" w:space="0" w:color="auto"/>
                    <w:right w:val="none" w:sz="0" w:space="0" w:color="auto"/>
                  </w:divBdr>
                </w:div>
                <w:div w:id="1006635435">
                  <w:marLeft w:val="0"/>
                  <w:marRight w:val="0"/>
                  <w:marTop w:val="0"/>
                  <w:marBottom w:val="0"/>
                  <w:divBdr>
                    <w:top w:val="none" w:sz="0" w:space="0" w:color="auto"/>
                    <w:left w:val="none" w:sz="0" w:space="0" w:color="auto"/>
                    <w:bottom w:val="none" w:sz="0" w:space="0" w:color="auto"/>
                    <w:right w:val="none" w:sz="0" w:space="0" w:color="auto"/>
                  </w:divBdr>
                </w:div>
                <w:div w:id="2081755345">
                  <w:marLeft w:val="0"/>
                  <w:marRight w:val="0"/>
                  <w:marTop w:val="0"/>
                  <w:marBottom w:val="0"/>
                  <w:divBdr>
                    <w:top w:val="none" w:sz="0" w:space="0" w:color="auto"/>
                    <w:left w:val="none" w:sz="0" w:space="0" w:color="auto"/>
                    <w:bottom w:val="none" w:sz="0" w:space="0" w:color="auto"/>
                    <w:right w:val="none" w:sz="0" w:space="0" w:color="auto"/>
                  </w:divBdr>
                </w:div>
                <w:div w:id="1048408058">
                  <w:marLeft w:val="0"/>
                  <w:marRight w:val="0"/>
                  <w:marTop w:val="0"/>
                  <w:marBottom w:val="0"/>
                  <w:divBdr>
                    <w:top w:val="none" w:sz="0" w:space="0" w:color="auto"/>
                    <w:left w:val="none" w:sz="0" w:space="0" w:color="auto"/>
                    <w:bottom w:val="none" w:sz="0" w:space="0" w:color="auto"/>
                    <w:right w:val="none" w:sz="0" w:space="0" w:color="auto"/>
                  </w:divBdr>
                </w:div>
                <w:div w:id="43337974">
                  <w:marLeft w:val="0"/>
                  <w:marRight w:val="0"/>
                  <w:marTop w:val="0"/>
                  <w:marBottom w:val="0"/>
                  <w:divBdr>
                    <w:top w:val="none" w:sz="0" w:space="0" w:color="auto"/>
                    <w:left w:val="none" w:sz="0" w:space="0" w:color="auto"/>
                    <w:bottom w:val="none" w:sz="0" w:space="0" w:color="auto"/>
                    <w:right w:val="none" w:sz="0" w:space="0" w:color="auto"/>
                  </w:divBdr>
                </w:div>
                <w:div w:id="552161672">
                  <w:marLeft w:val="0"/>
                  <w:marRight w:val="0"/>
                  <w:marTop w:val="0"/>
                  <w:marBottom w:val="0"/>
                  <w:divBdr>
                    <w:top w:val="none" w:sz="0" w:space="0" w:color="auto"/>
                    <w:left w:val="none" w:sz="0" w:space="0" w:color="auto"/>
                    <w:bottom w:val="none" w:sz="0" w:space="0" w:color="auto"/>
                    <w:right w:val="none" w:sz="0" w:space="0" w:color="auto"/>
                  </w:divBdr>
                </w:div>
                <w:div w:id="1852983490">
                  <w:marLeft w:val="0"/>
                  <w:marRight w:val="0"/>
                  <w:marTop w:val="0"/>
                  <w:marBottom w:val="0"/>
                  <w:divBdr>
                    <w:top w:val="none" w:sz="0" w:space="0" w:color="auto"/>
                    <w:left w:val="none" w:sz="0" w:space="0" w:color="auto"/>
                    <w:bottom w:val="none" w:sz="0" w:space="0" w:color="auto"/>
                    <w:right w:val="none" w:sz="0" w:space="0" w:color="auto"/>
                  </w:divBdr>
                </w:div>
                <w:div w:id="1257248956">
                  <w:marLeft w:val="0"/>
                  <w:marRight w:val="0"/>
                  <w:marTop w:val="0"/>
                  <w:marBottom w:val="0"/>
                  <w:divBdr>
                    <w:top w:val="none" w:sz="0" w:space="0" w:color="auto"/>
                    <w:left w:val="none" w:sz="0" w:space="0" w:color="auto"/>
                    <w:bottom w:val="none" w:sz="0" w:space="0" w:color="auto"/>
                    <w:right w:val="none" w:sz="0" w:space="0" w:color="auto"/>
                  </w:divBdr>
                </w:div>
                <w:div w:id="1907493265">
                  <w:marLeft w:val="0"/>
                  <w:marRight w:val="0"/>
                  <w:marTop w:val="0"/>
                  <w:marBottom w:val="0"/>
                  <w:divBdr>
                    <w:top w:val="none" w:sz="0" w:space="0" w:color="auto"/>
                    <w:left w:val="none" w:sz="0" w:space="0" w:color="auto"/>
                    <w:bottom w:val="none" w:sz="0" w:space="0" w:color="auto"/>
                    <w:right w:val="none" w:sz="0" w:space="0" w:color="auto"/>
                  </w:divBdr>
                </w:div>
                <w:div w:id="344526615">
                  <w:marLeft w:val="0"/>
                  <w:marRight w:val="0"/>
                  <w:marTop w:val="0"/>
                  <w:marBottom w:val="0"/>
                  <w:divBdr>
                    <w:top w:val="none" w:sz="0" w:space="0" w:color="auto"/>
                    <w:left w:val="none" w:sz="0" w:space="0" w:color="auto"/>
                    <w:bottom w:val="none" w:sz="0" w:space="0" w:color="auto"/>
                    <w:right w:val="none" w:sz="0" w:space="0" w:color="auto"/>
                  </w:divBdr>
                </w:div>
                <w:div w:id="1834838328">
                  <w:marLeft w:val="0"/>
                  <w:marRight w:val="0"/>
                  <w:marTop w:val="0"/>
                  <w:marBottom w:val="0"/>
                  <w:divBdr>
                    <w:top w:val="none" w:sz="0" w:space="0" w:color="auto"/>
                    <w:left w:val="none" w:sz="0" w:space="0" w:color="auto"/>
                    <w:bottom w:val="none" w:sz="0" w:space="0" w:color="auto"/>
                    <w:right w:val="none" w:sz="0" w:space="0" w:color="auto"/>
                  </w:divBdr>
                </w:div>
                <w:div w:id="912009928">
                  <w:marLeft w:val="0"/>
                  <w:marRight w:val="0"/>
                  <w:marTop w:val="0"/>
                  <w:marBottom w:val="0"/>
                  <w:divBdr>
                    <w:top w:val="none" w:sz="0" w:space="0" w:color="auto"/>
                    <w:left w:val="none" w:sz="0" w:space="0" w:color="auto"/>
                    <w:bottom w:val="none" w:sz="0" w:space="0" w:color="auto"/>
                    <w:right w:val="none" w:sz="0" w:space="0" w:color="auto"/>
                  </w:divBdr>
                </w:div>
                <w:div w:id="1081950835">
                  <w:marLeft w:val="0"/>
                  <w:marRight w:val="0"/>
                  <w:marTop w:val="0"/>
                  <w:marBottom w:val="0"/>
                  <w:divBdr>
                    <w:top w:val="none" w:sz="0" w:space="0" w:color="auto"/>
                    <w:left w:val="none" w:sz="0" w:space="0" w:color="auto"/>
                    <w:bottom w:val="none" w:sz="0" w:space="0" w:color="auto"/>
                    <w:right w:val="none" w:sz="0" w:space="0" w:color="auto"/>
                  </w:divBdr>
                </w:div>
                <w:div w:id="1671563075">
                  <w:marLeft w:val="0"/>
                  <w:marRight w:val="0"/>
                  <w:marTop w:val="0"/>
                  <w:marBottom w:val="0"/>
                  <w:divBdr>
                    <w:top w:val="none" w:sz="0" w:space="0" w:color="auto"/>
                    <w:left w:val="none" w:sz="0" w:space="0" w:color="auto"/>
                    <w:bottom w:val="none" w:sz="0" w:space="0" w:color="auto"/>
                    <w:right w:val="none" w:sz="0" w:space="0" w:color="auto"/>
                  </w:divBdr>
                </w:div>
                <w:div w:id="545219438">
                  <w:marLeft w:val="0"/>
                  <w:marRight w:val="0"/>
                  <w:marTop w:val="0"/>
                  <w:marBottom w:val="0"/>
                  <w:divBdr>
                    <w:top w:val="none" w:sz="0" w:space="0" w:color="auto"/>
                    <w:left w:val="none" w:sz="0" w:space="0" w:color="auto"/>
                    <w:bottom w:val="none" w:sz="0" w:space="0" w:color="auto"/>
                    <w:right w:val="none" w:sz="0" w:space="0" w:color="auto"/>
                  </w:divBdr>
                </w:div>
                <w:div w:id="226843416">
                  <w:marLeft w:val="0"/>
                  <w:marRight w:val="0"/>
                  <w:marTop w:val="0"/>
                  <w:marBottom w:val="0"/>
                  <w:divBdr>
                    <w:top w:val="none" w:sz="0" w:space="0" w:color="auto"/>
                    <w:left w:val="none" w:sz="0" w:space="0" w:color="auto"/>
                    <w:bottom w:val="none" w:sz="0" w:space="0" w:color="auto"/>
                    <w:right w:val="none" w:sz="0" w:space="0" w:color="auto"/>
                  </w:divBdr>
                </w:div>
                <w:div w:id="1426344428">
                  <w:marLeft w:val="0"/>
                  <w:marRight w:val="0"/>
                  <w:marTop w:val="0"/>
                  <w:marBottom w:val="0"/>
                  <w:divBdr>
                    <w:top w:val="none" w:sz="0" w:space="0" w:color="auto"/>
                    <w:left w:val="none" w:sz="0" w:space="0" w:color="auto"/>
                    <w:bottom w:val="none" w:sz="0" w:space="0" w:color="auto"/>
                    <w:right w:val="none" w:sz="0" w:space="0" w:color="auto"/>
                  </w:divBdr>
                </w:div>
                <w:div w:id="207647945">
                  <w:marLeft w:val="0"/>
                  <w:marRight w:val="0"/>
                  <w:marTop w:val="0"/>
                  <w:marBottom w:val="0"/>
                  <w:divBdr>
                    <w:top w:val="none" w:sz="0" w:space="0" w:color="auto"/>
                    <w:left w:val="none" w:sz="0" w:space="0" w:color="auto"/>
                    <w:bottom w:val="none" w:sz="0" w:space="0" w:color="auto"/>
                    <w:right w:val="none" w:sz="0" w:space="0" w:color="auto"/>
                  </w:divBdr>
                </w:div>
                <w:div w:id="2100641260">
                  <w:marLeft w:val="0"/>
                  <w:marRight w:val="0"/>
                  <w:marTop w:val="0"/>
                  <w:marBottom w:val="0"/>
                  <w:divBdr>
                    <w:top w:val="none" w:sz="0" w:space="0" w:color="auto"/>
                    <w:left w:val="none" w:sz="0" w:space="0" w:color="auto"/>
                    <w:bottom w:val="none" w:sz="0" w:space="0" w:color="auto"/>
                    <w:right w:val="none" w:sz="0" w:space="0" w:color="auto"/>
                  </w:divBdr>
                </w:div>
                <w:div w:id="687373955">
                  <w:marLeft w:val="0"/>
                  <w:marRight w:val="0"/>
                  <w:marTop w:val="0"/>
                  <w:marBottom w:val="0"/>
                  <w:divBdr>
                    <w:top w:val="none" w:sz="0" w:space="0" w:color="auto"/>
                    <w:left w:val="none" w:sz="0" w:space="0" w:color="auto"/>
                    <w:bottom w:val="none" w:sz="0" w:space="0" w:color="auto"/>
                    <w:right w:val="none" w:sz="0" w:space="0" w:color="auto"/>
                  </w:divBdr>
                </w:div>
                <w:div w:id="67700446">
                  <w:marLeft w:val="0"/>
                  <w:marRight w:val="0"/>
                  <w:marTop w:val="0"/>
                  <w:marBottom w:val="0"/>
                  <w:divBdr>
                    <w:top w:val="none" w:sz="0" w:space="0" w:color="auto"/>
                    <w:left w:val="none" w:sz="0" w:space="0" w:color="auto"/>
                    <w:bottom w:val="none" w:sz="0" w:space="0" w:color="auto"/>
                    <w:right w:val="none" w:sz="0" w:space="0" w:color="auto"/>
                  </w:divBdr>
                </w:div>
                <w:div w:id="2093156803">
                  <w:marLeft w:val="0"/>
                  <w:marRight w:val="0"/>
                  <w:marTop w:val="0"/>
                  <w:marBottom w:val="0"/>
                  <w:divBdr>
                    <w:top w:val="none" w:sz="0" w:space="0" w:color="auto"/>
                    <w:left w:val="none" w:sz="0" w:space="0" w:color="auto"/>
                    <w:bottom w:val="none" w:sz="0" w:space="0" w:color="auto"/>
                    <w:right w:val="none" w:sz="0" w:space="0" w:color="auto"/>
                  </w:divBdr>
                </w:div>
                <w:div w:id="2095085787">
                  <w:marLeft w:val="0"/>
                  <w:marRight w:val="0"/>
                  <w:marTop w:val="0"/>
                  <w:marBottom w:val="0"/>
                  <w:divBdr>
                    <w:top w:val="none" w:sz="0" w:space="0" w:color="auto"/>
                    <w:left w:val="none" w:sz="0" w:space="0" w:color="auto"/>
                    <w:bottom w:val="none" w:sz="0" w:space="0" w:color="auto"/>
                    <w:right w:val="none" w:sz="0" w:space="0" w:color="auto"/>
                  </w:divBdr>
                </w:div>
                <w:div w:id="593781491">
                  <w:marLeft w:val="0"/>
                  <w:marRight w:val="0"/>
                  <w:marTop w:val="0"/>
                  <w:marBottom w:val="0"/>
                  <w:divBdr>
                    <w:top w:val="none" w:sz="0" w:space="0" w:color="auto"/>
                    <w:left w:val="none" w:sz="0" w:space="0" w:color="auto"/>
                    <w:bottom w:val="none" w:sz="0" w:space="0" w:color="auto"/>
                    <w:right w:val="none" w:sz="0" w:space="0" w:color="auto"/>
                  </w:divBdr>
                </w:div>
                <w:div w:id="425611600">
                  <w:marLeft w:val="0"/>
                  <w:marRight w:val="0"/>
                  <w:marTop w:val="0"/>
                  <w:marBottom w:val="0"/>
                  <w:divBdr>
                    <w:top w:val="none" w:sz="0" w:space="0" w:color="auto"/>
                    <w:left w:val="none" w:sz="0" w:space="0" w:color="auto"/>
                    <w:bottom w:val="none" w:sz="0" w:space="0" w:color="auto"/>
                    <w:right w:val="none" w:sz="0" w:space="0" w:color="auto"/>
                  </w:divBdr>
                </w:div>
                <w:div w:id="154491346">
                  <w:marLeft w:val="0"/>
                  <w:marRight w:val="0"/>
                  <w:marTop w:val="0"/>
                  <w:marBottom w:val="0"/>
                  <w:divBdr>
                    <w:top w:val="none" w:sz="0" w:space="0" w:color="auto"/>
                    <w:left w:val="none" w:sz="0" w:space="0" w:color="auto"/>
                    <w:bottom w:val="none" w:sz="0" w:space="0" w:color="auto"/>
                    <w:right w:val="none" w:sz="0" w:space="0" w:color="auto"/>
                  </w:divBdr>
                </w:div>
                <w:div w:id="1918859976">
                  <w:marLeft w:val="0"/>
                  <w:marRight w:val="0"/>
                  <w:marTop w:val="0"/>
                  <w:marBottom w:val="0"/>
                  <w:divBdr>
                    <w:top w:val="none" w:sz="0" w:space="0" w:color="auto"/>
                    <w:left w:val="none" w:sz="0" w:space="0" w:color="auto"/>
                    <w:bottom w:val="none" w:sz="0" w:space="0" w:color="auto"/>
                    <w:right w:val="none" w:sz="0" w:space="0" w:color="auto"/>
                  </w:divBdr>
                </w:div>
                <w:div w:id="1904217675">
                  <w:marLeft w:val="0"/>
                  <w:marRight w:val="0"/>
                  <w:marTop w:val="0"/>
                  <w:marBottom w:val="0"/>
                  <w:divBdr>
                    <w:top w:val="none" w:sz="0" w:space="0" w:color="auto"/>
                    <w:left w:val="none" w:sz="0" w:space="0" w:color="auto"/>
                    <w:bottom w:val="none" w:sz="0" w:space="0" w:color="auto"/>
                    <w:right w:val="none" w:sz="0" w:space="0" w:color="auto"/>
                  </w:divBdr>
                </w:div>
                <w:div w:id="1577204125">
                  <w:marLeft w:val="0"/>
                  <w:marRight w:val="0"/>
                  <w:marTop w:val="0"/>
                  <w:marBottom w:val="0"/>
                  <w:divBdr>
                    <w:top w:val="none" w:sz="0" w:space="0" w:color="auto"/>
                    <w:left w:val="none" w:sz="0" w:space="0" w:color="auto"/>
                    <w:bottom w:val="none" w:sz="0" w:space="0" w:color="auto"/>
                    <w:right w:val="none" w:sz="0" w:space="0" w:color="auto"/>
                  </w:divBdr>
                </w:div>
                <w:div w:id="1648389510">
                  <w:marLeft w:val="0"/>
                  <w:marRight w:val="0"/>
                  <w:marTop w:val="0"/>
                  <w:marBottom w:val="0"/>
                  <w:divBdr>
                    <w:top w:val="none" w:sz="0" w:space="0" w:color="auto"/>
                    <w:left w:val="none" w:sz="0" w:space="0" w:color="auto"/>
                    <w:bottom w:val="none" w:sz="0" w:space="0" w:color="auto"/>
                    <w:right w:val="none" w:sz="0" w:space="0" w:color="auto"/>
                  </w:divBdr>
                </w:div>
                <w:div w:id="1364017775">
                  <w:marLeft w:val="0"/>
                  <w:marRight w:val="0"/>
                  <w:marTop w:val="0"/>
                  <w:marBottom w:val="0"/>
                  <w:divBdr>
                    <w:top w:val="none" w:sz="0" w:space="0" w:color="auto"/>
                    <w:left w:val="none" w:sz="0" w:space="0" w:color="auto"/>
                    <w:bottom w:val="none" w:sz="0" w:space="0" w:color="auto"/>
                    <w:right w:val="none" w:sz="0" w:space="0" w:color="auto"/>
                  </w:divBdr>
                </w:div>
                <w:div w:id="1155145849">
                  <w:marLeft w:val="0"/>
                  <w:marRight w:val="0"/>
                  <w:marTop w:val="0"/>
                  <w:marBottom w:val="0"/>
                  <w:divBdr>
                    <w:top w:val="single" w:sz="12" w:space="11" w:color="FF5D3B"/>
                    <w:left w:val="single" w:sz="12" w:space="31" w:color="FF5D3B"/>
                    <w:bottom w:val="single" w:sz="12" w:space="11" w:color="FF5D3B"/>
                    <w:right w:val="single" w:sz="12" w:space="11" w:color="FF5D3B"/>
                  </w:divBdr>
                </w:div>
                <w:div w:id="1614551682">
                  <w:marLeft w:val="0"/>
                  <w:marRight w:val="0"/>
                  <w:marTop w:val="0"/>
                  <w:marBottom w:val="0"/>
                  <w:divBdr>
                    <w:top w:val="none" w:sz="0" w:space="0" w:color="auto"/>
                    <w:left w:val="none" w:sz="0" w:space="0" w:color="auto"/>
                    <w:bottom w:val="none" w:sz="0" w:space="0" w:color="auto"/>
                    <w:right w:val="none" w:sz="0" w:space="0" w:color="auto"/>
                  </w:divBdr>
                </w:div>
                <w:div w:id="171916347">
                  <w:marLeft w:val="0"/>
                  <w:marRight w:val="0"/>
                  <w:marTop w:val="0"/>
                  <w:marBottom w:val="0"/>
                  <w:divBdr>
                    <w:top w:val="none" w:sz="0" w:space="0" w:color="auto"/>
                    <w:left w:val="none" w:sz="0" w:space="0" w:color="auto"/>
                    <w:bottom w:val="none" w:sz="0" w:space="0" w:color="auto"/>
                    <w:right w:val="none" w:sz="0" w:space="0" w:color="auto"/>
                  </w:divBdr>
                </w:div>
                <w:div w:id="1333485685">
                  <w:marLeft w:val="0"/>
                  <w:marRight w:val="0"/>
                  <w:marTop w:val="0"/>
                  <w:marBottom w:val="0"/>
                  <w:divBdr>
                    <w:top w:val="none" w:sz="0" w:space="0" w:color="auto"/>
                    <w:left w:val="none" w:sz="0" w:space="0" w:color="auto"/>
                    <w:bottom w:val="none" w:sz="0" w:space="0" w:color="auto"/>
                    <w:right w:val="none" w:sz="0" w:space="0" w:color="auto"/>
                  </w:divBdr>
                </w:div>
                <w:div w:id="268784665">
                  <w:marLeft w:val="0"/>
                  <w:marRight w:val="0"/>
                  <w:marTop w:val="0"/>
                  <w:marBottom w:val="0"/>
                  <w:divBdr>
                    <w:top w:val="none" w:sz="0" w:space="0" w:color="auto"/>
                    <w:left w:val="none" w:sz="0" w:space="0" w:color="auto"/>
                    <w:bottom w:val="none" w:sz="0" w:space="0" w:color="auto"/>
                    <w:right w:val="none" w:sz="0" w:space="0" w:color="auto"/>
                  </w:divBdr>
                </w:div>
                <w:div w:id="1567564716">
                  <w:marLeft w:val="0"/>
                  <w:marRight w:val="0"/>
                  <w:marTop w:val="0"/>
                  <w:marBottom w:val="0"/>
                  <w:divBdr>
                    <w:top w:val="none" w:sz="0" w:space="0" w:color="auto"/>
                    <w:left w:val="none" w:sz="0" w:space="0" w:color="auto"/>
                    <w:bottom w:val="none" w:sz="0" w:space="0" w:color="auto"/>
                    <w:right w:val="none" w:sz="0" w:space="0" w:color="auto"/>
                  </w:divBdr>
                </w:div>
                <w:div w:id="329870624">
                  <w:marLeft w:val="0"/>
                  <w:marRight w:val="0"/>
                  <w:marTop w:val="0"/>
                  <w:marBottom w:val="0"/>
                  <w:divBdr>
                    <w:top w:val="none" w:sz="0" w:space="0" w:color="auto"/>
                    <w:left w:val="none" w:sz="0" w:space="0" w:color="auto"/>
                    <w:bottom w:val="none" w:sz="0" w:space="0" w:color="auto"/>
                    <w:right w:val="none" w:sz="0" w:space="0" w:color="auto"/>
                  </w:divBdr>
                </w:div>
                <w:div w:id="2119250467">
                  <w:marLeft w:val="0"/>
                  <w:marRight w:val="0"/>
                  <w:marTop w:val="0"/>
                  <w:marBottom w:val="0"/>
                  <w:divBdr>
                    <w:top w:val="none" w:sz="0" w:space="0" w:color="auto"/>
                    <w:left w:val="none" w:sz="0" w:space="0" w:color="auto"/>
                    <w:bottom w:val="none" w:sz="0" w:space="0" w:color="auto"/>
                    <w:right w:val="none" w:sz="0" w:space="0" w:color="auto"/>
                  </w:divBdr>
                </w:div>
                <w:div w:id="275872766">
                  <w:marLeft w:val="0"/>
                  <w:marRight w:val="0"/>
                  <w:marTop w:val="0"/>
                  <w:marBottom w:val="0"/>
                  <w:divBdr>
                    <w:top w:val="none" w:sz="0" w:space="0" w:color="auto"/>
                    <w:left w:val="none" w:sz="0" w:space="0" w:color="auto"/>
                    <w:bottom w:val="none" w:sz="0" w:space="0" w:color="auto"/>
                    <w:right w:val="none" w:sz="0" w:space="0" w:color="auto"/>
                  </w:divBdr>
                </w:div>
                <w:div w:id="1987203354">
                  <w:marLeft w:val="0"/>
                  <w:marRight w:val="0"/>
                  <w:marTop w:val="0"/>
                  <w:marBottom w:val="0"/>
                  <w:divBdr>
                    <w:top w:val="none" w:sz="0" w:space="0" w:color="auto"/>
                    <w:left w:val="none" w:sz="0" w:space="0" w:color="auto"/>
                    <w:bottom w:val="none" w:sz="0" w:space="0" w:color="auto"/>
                    <w:right w:val="none" w:sz="0" w:space="0" w:color="auto"/>
                  </w:divBdr>
                </w:div>
                <w:div w:id="2110352137">
                  <w:marLeft w:val="0"/>
                  <w:marRight w:val="0"/>
                  <w:marTop w:val="0"/>
                  <w:marBottom w:val="0"/>
                  <w:divBdr>
                    <w:top w:val="none" w:sz="0" w:space="0" w:color="auto"/>
                    <w:left w:val="none" w:sz="0" w:space="0" w:color="auto"/>
                    <w:bottom w:val="none" w:sz="0" w:space="0" w:color="auto"/>
                    <w:right w:val="none" w:sz="0" w:space="0" w:color="auto"/>
                  </w:divBdr>
                </w:div>
                <w:div w:id="1542399138">
                  <w:marLeft w:val="0"/>
                  <w:marRight w:val="0"/>
                  <w:marTop w:val="0"/>
                  <w:marBottom w:val="0"/>
                  <w:divBdr>
                    <w:top w:val="none" w:sz="0" w:space="0" w:color="auto"/>
                    <w:left w:val="none" w:sz="0" w:space="0" w:color="auto"/>
                    <w:bottom w:val="none" w:sz="0" w:space="0" w:color="auto"/>
                    <w:right w:val="none" w:sz="0" w:space="0" w:color="auto"/>
                  </w:divBdr>
                </w:div>
                <w:div w:id="1923176985">
                  <w:marLeft w:val="0"/>
                  <w:marRight w:val="0"/>
                  <w:marTop w:val="0"/>
                  <w:marBottom w:val="0"/>
                  <w:divBdr>
                    <w:top w:val="none" w:sz="0" w:space="0" w:color="auto"/>
                    <w:left w:val="none" w:sz="0" w:space="0" w:color="auto"/>
                    <w:bottom w:val="none" w:sz="0" w:space="0" w:color="auto"/>
                    <w:right w:val="none" w:sz="0" w:space="0" w:color="auto"/>
                  </w:divBdr>
                </w:div>
                <w:div w:id="47346759">
                  <w:marLeft w:val="0"/>
                  <w:marRight w:val="0"/>
                  <w:marTop w:val="0"/>
                  <w:marBottom w:val="0"/>
                  <w:divBdr>
                    <w:top w:val="none" w:sz="0" w:space="0" w:color="auto"/>
                    <w:left w:val="none" w:sz="0" w:space="0" w:color="auto"/>
                    <w:bottom w:val="none" w:sz="0" w:space="0" w:color="auto"/>
                    <w:right w:val="none" w:sz="0" w:space="0" w:color="auto"/>
                  </w:divBdr>
                </w:div>
                <w:div w:id="1905293798">
                  <w:marLeft w:val="0"/>
                  <w:marRight w:val="0"/>
                  <w:marTop w:val="0"/>
                  <w:marBottom w:val="0"/>
                  <w:divBdr>
                    <w:top w:val="none" w:sz="0" w:space="0" w:color="auto"/>
                    <w:left w:val="none" w:sz="0" w:space="0" w:color="auto"/>
                    <w:bottom w:val="none" w:sz="0" w:space="0" w:color="auto"/>
                    <w:right w:val="none" w:sz="0" w:space="0" w:color="auto"/>
                  </w:divBdr>
                </w:div>
                <w:div w:id="696321086">
                  <w:marLeft w:val="0"/>
                  <w:marRight w:val="0"/>
                  <w:marTop w:val="0"/>
                  <w:marBottom w:val="0"/>
                  <w:divBdr>
                    <w:top w:val="none" w:sz="0" w:space="0" w:color="auto"/>
                    <w:left w:val="none" w:sz="0" w:space="0" w:color="auto"/>
                    <w:bottom w:val="none" w:sz="0" w:space="0" w:color="auto"/>
                    <w:right w:val="none" w:sz="0" w:space="0" w:color="auto"/>
                  </w:divBdr>
                </w:div>
                <w:div w:id="1210918716">
                  <w:marLeft w:val="0"/>
                  <w:marRight w:val="0"/>
                  <w:marTop w:val="0"/>
                  <w:marBottom w:val="0"/>
                  <w:divBdr>
                    <w:top w:val="none" w:sz="0" w:space="0" w:color="auto"/>
                    <w:left w:val="none" w:sz="0" w:space="0" w:color="auto"/>
                    <w:bottom w:val="none" w:sz="0" w:space="0" w:color="auto"/>
                    <w:right w:val="none" w:sz="0" w:space="0" w:color="auto"/>
                  </w:divBdr>
                </w:div>
                <w:div w:id="1053776382">
                  <w:marLeft w:val="0"/>
                  <w:marRight w:val="0"/>
                  <w:marTop w:val="0"/>
                  <w:marBottom w:val="0"/>
                  <w:divBdr>
                    <w:top w:val="none" w:sz="0" w:space="0" w:color="auto"/>
                    <w:left w:val="none" w:sz="0" w:space="0" w:color="auto"/>
                    <w:bottom w:val="none" w:sz="0" w:space="0" w:color="auto"/>
                    <w:right w:val="none" w:sz="0" w:space="0" w:color="auto"/>
                  </w:divBdr>
                </w:div>
                <w:div w:id="2116749662">
                  <w:marLeft w:val="0"/>
                  <w:marRight w:val="0"/>
                  <w:marTop w:val="0"/>
                  <w:marBottom w:val="0"/>
                  <w:divBdr>
                    <w:top w:val="none" w:sz="0" w:space="0" w:color="auto"/>
                    <w:left w:val="none" w:sz="0" w:space="0" w:color="auto"/>
                    <w:bottom w:val="none" w:sz="0" w:space="0" w:color="auto"/>
                    <w:right w:val="none" w:sz="0" w:space="0" w:color="auto"/>
                  </w:divBdr>
                </w:div>
                <w:div w:id="1839154604">
                  <w:marLeft w:val="0"/>
                  <w:marRight w:val="0"/>
                  <w:marTop w:val="0"/>
                  <w:marBottom w:val="0"/>
                  <w:divBdr>
                    <w:top w:val="none" w:sz="0" w:space="0" w:color="auto"/>
                    <w:left w:val="none" w:sz="0" w:space="0" w:color="auto"/>
                    <w:bottom w:val="none" w:sz="0" w:space="0" w:color="auto"/>
                    <w:right w:val="none" w:sz="0" w:space="0" w:color="auto"/>
                  </w:divBdr>
                </w:div>
                <w:div w:id="1674069451">
                  <w:marLeft w:val="0"/>
                  <w:marRight w:val="0"/>
                  <w:marTop w:val="0"/>
                  <w:marBottom w:val="0"/>
                  <w:divBdr>
                    <w:top w:val="none" w:sz="0" w:space="0" w:color="auto"/>
                    <w:left w:val="none" w:sz="0" w:space="0" w:color="auto"/>
                    <w:bottom w:val="none" w:sz="0" w:space="0" w:color="auto"/>
                    <w:right w:val="none" w:sz="0" w:space="0" w:color="auto"/>
                  </w:divBdr>
                </w:div>
                <w:div w:id="424230385">
                  <w:marLeft w:val="0"/>
                  <w:marRight w:val="0"/>
                  <w:marTop w:val="0"/>
                  <w:marBottom w:val="0"/>
                  <w:divBdr>
                    <w:top w:val="none" w:sz="0" w:space="0" w:color="auto"/>
                    <w:left w:val="none" w:sz="0" w:space="0" w:color="auto"/>
                    <w:bottom w:val="none" w:sz="0" w:space="0" w:color="auto"/>
                    <w:right w:val="none" w:sz="0" w:space="0" w:color="auto"/>
                  </w:divBdr>
                </w:div>
                <w:div w:id="1918784452">
                  <w:marLeft w:val="0"/>
                  <w:marRight w:val="0"/>
                  <w:marTop w:val="0"/>
                  <w:marBottom w:val="0"/>
                  <w:divBdr>
                    <w:top w:val="single" w:sz="12" w:space="11" w:color="6DB400"/>
                    <w:left w:val="single" w:sz="12" w:space="31" w:color="6DB400"/>
                    <w:bottom w:val="single" w:sz="12" w:space="11" w:color="6DB400"/>
                    <w:right w:val="single" w:sz="12" w:space="11" w:color="6DB400"/>
                  </w:divBdr>
                </w:div>
                <w:div w:id="941449605">
                  <w:marLeft w:val="0"/>
                  <w:marRight w:val="0"/>
                  <w:marTop w:val="0"/>
                  <w:marBottom w:val="0"/>
                  <w:divBdr>
                    <w:top w:val="none" w:sz="0" w:space="0" w:color="auto"/>
                    <w:left w:val="none" w:sz="0" w:space="0" w:color="auto"/>
                    <w:bottom w:val="none" w:sz="0" w:space="0" w:color="auto"/>
                    <w:right w:val="none" w:sz="0" w:space="0" w:color="auto"/>
                  </w:divBdr>
                </w:div>
                <w:div w:id="1245870082">
                  <w:marLeft w:val="0"/>
                  <w:marRight w:val="0"/>
                  <w:marTop w:val="0"/>
                  <w:marBottom w:val="0"/>
                  <w:divBdr>
                    <w:top w:val="none" w:sz="0" w:space="0" w:color="auto"/>
                    <w:left w:val="none" w:sz="0" w:space="0" w:color="auto"/>
                    <w:bottom w:val="none" w:sz="0" w:space="0" w:color="auto"/>
                    <w:right w:val="none" w:sz="0" w:space="0" w:color="auto"/>
                  </w:divBdr>
                </w:div>
                <w:div w:id="149177056">
                  <w:marLeft w:val="0"/>
                  <w:marRight w:val="0"/>
                  <w:marTop w:val="0"/>
                  <w:marBottom w:val="0"/>
                  <w:divBdr>
                    <w:top w:val="none" w:sz="0" w:space="0" w:color="auto"/>
                    <w:left w:val="none" w:sz="0" w:space="0" w:color="auto"/>
                    <w:bottom w:val="none" w:sz="0" w:space="0" w:color="auto"/>
                    <w:right w:val="none" w:sz="0" w:space="0" w:color="auto"/>
                  </w:divBdr>
                </w:div>
                <w:div w:id="915895105">
                  <w:marLeft w:val="0"/>
                  <w:marRight w:val="0"/>
                  <w:marTop w:val="0"/>
                  <w:marBottom w:val="0"/>
                  <w:divBdr>
                    <w:top w:val="none" w:sz="0" w:space="0" w:color="auto"/>
                    <w:left w:val="none" w:sz="0" w:space="0" w:color="auto"/>
                    <w:bottom w:val="none" w:sz="0" w:space="0" w:color="auto"/>
                    <w:right w:val="none" w:sz="0" w:space="0" w:color="auto"/>
                  </w:divBdr>
                </w:div>
                <w:div w:id="485436195">
                  <w:marLeft w:val="0"/>
                  <w:marRight w:val="0"/>
                  <w:marTop w:val="0"/>
                  <w:marBottom w:val="0"/>
                  <w:divBdr>
                    <w:top w:val="none" w:sz="0" w:space="0" w:color="auto"/>
                    <w:left w:val="none" w:sz="0" w:space="0" w:color="auto"/>
                    <w:bottom w:val="none" w:sz="0" w:space="0" w:color="auto"/>
                    <w:right w:val="none" w:sz="0" w:space="0" w:color="auto"/>
                  </w:divBdr>
                </w:div>
                <w:div w:id="1763523691">
                  <w:marLeft w:val="0"/>
                  <w:marRight w:val="0"/>
                  <w:marTop w:val="0"/>
                  <w:marBottom w:val="0"/>
                  <w:divBdr>
                    <w:top w:val="none" w:sz="0" w:space="0" w:color="auto"/>
                    <w:left w:val="none" w:sz="0" w:space="0" w:color="auto"/>
                    <w:bottom w:val="none" w:sz="0" w:space="0" w:color="auto"/>
                    <w:right w:val="none" w:sz="0" w:space="0" w:color="auto"/>
                  </w:divBdr>
                </w:div>
                <w:div w:id="1999334741">
                  <w:marLeft w:val="0"/>
                  <w:marRight w:val="0"/>
                  <w:marTop w:val="0"/>
                  <w:marBottom w:val="0"/>
                  <w:divBdr>
                    <w:top w:val="none" w:sz="0" w:space="0" w:color="auto"/>
                    <w:left w:val="none" w:sz="0" w:space="0" w:color="auto"/>
                    <w:bottom w:val="none" w:sz="0" w:space="0" w:color="auto"/>
                    <w:right w:val="none" w:sz="0" w:space="0" w:color="auto"/>
                  </w:divBdr>
                </w:div>
                <w:div w:id="1941060483">
                  <w:marLeft w:val="0"/>
                  <w:marRight w:val="0"/>
                  <w:marTop w:val="0"/>
                  <w:marBottom w:val="0"/>
                  <w:divBdr>
                    <w:top w:val="none" w:sz="0" w:space="0" w:color="auto"/>
                    <w:left w:val="none" w:sz="0" w:space="0" w:color="auto"/>
                    <w:bottom w:val="none" w:sz="0" w:space="0" w:color="auto"/>
                    <w:right w:val="none" w:sz="0" w:space="0" w:color="auto"/>
                  </w:divBdr>
                </w:div>
                <w:div w:id="792017825">
                  <w:marLeft w:val="0"/>
                  <w:marRight w:val="0"/>
                  <w:marTop w:val="0"/>
                  <w:marBottom w:val="0"/>
                  <w:divBdr>
                    <w:top w:val="none" w:sz="0" w:space="0" w:color="auto"/>
                    <w:left w:val="none" w:sz="0" w:space="0" w:color="auto"/>
                    <w:bottom w:val="none" w:sz="0" w:space="0" w:color="auto"/>
                    <w:right w:val="none" w:sz="0" w:space="0" w:color="auto"/>
                  </w:divBdr>
                </w:div>
                <w:div w:id="716778209">
                  <w:marLeft w:val="0"/>
                  <w:marRight w:val="0"/>
                  <w:marTop w:val="0"/>
                  <w:marBottom w:val="0"/>
                  <w:divBdr>
                    <w:top w:val="none" w:sz="0" w:space="0" w:color="auto"/>
                    <w:left w:val="none" w:sz="0" w:space="0" w:color="auto"/>
                    <w:bottom w:val="none" w:sz="0" w:space="0" w:color="auto"/>
                    <w:right w:val="none" w:sz="0" w:space="0" w:color="auto"/>
                  </w:divBdr>
                </w:div>
                <w:div w:id="228687694">
                  <w:marLeft w:val="0"/>
                  <w:marRight w:val="0"/>
                  <w:marTop w:val="0"/>
                  <w:marBottom w:val="0"/>
                  <w:divBdr>
                    <w:top w:val="none" w:sz="0" w:space="0" w:color="auto"/>
                    <w:left w:val="none" w:sz="0" w:space="0" w:color="auto"/>
                    <w:bottom w:val="none" w:sz="0" w:space="0" w:color="auto"/>
                    <w:right w:val="none" w:sz="0" w:space="0" w:color="auto"/>
                  </w:divBdr>
                </w:div>
                <w:div w:id="269438016">
                  <w:marLeft w:val="0"/>
                  <w:marRight w:val="0"/>
                  <w:marTop w:val="0"/>
                  <w:marBottom w:val="0"/>
                  <w:divBdr>
                    <w:top w:val="none" w:sz="0" w:space="0" w:color="auto"/>
                    <w:left w:val="none" w:sz="0" w:space="0" w:color="auto"/>
                    <w:bottom w:val="none" w:sz="0" w:space="0" w:color="auto"/>
                    <w:right w:val="none" w:sz="0" w:space="0" w:color="auto"/>
                  </w:divBdr>
                </w:div>
                <w:div w:id="1162501270">
                  <w:marLeft w:val="0"/>
                  <w:marRight w:val="0"/>
                  <w:marTop w:val="0"/>
                  <w:marBottom w:val="0"/>
                  <w:divBdr>
                    <w:top w:val="none" w:sz="0" w:space="0" w:color="auto"/>
                    <w:left w:val="none" w:sz="0" w:space="0" w:color="auto"/>
                    <w:bottom w:val="none" w:sz="0" w:space="0" w:color="auto"/>
                    <w:right w:val="none" w:sz="0" w:space="0" w:color="auto"/>
                  </w:divBdr>
                </w:div>
                <w:div w:id="157771859">
                  <w:marLeft w:val="0"/>
                  <w:marRight w:val="0"/>
                  <w:marTop w:val="0"/>
                  <w:marBottom w:val="0"/>
                  <w:divBdr>
                    <w:top w:val="none" w:sz="0" w:space="0" w:color="auto"/>
                    <w:left w:val="none" w:sz="0" w:space="0" w:color="auto"/>
                    <w:bottom w:val="none" w:sz="0" w:space="0" w:color="auto"/>
                    <w:right w:val="none" w:sz="0" w:space="0" w:color="auto"/>
                  </w:divBdr>
                </w:div>
                <w:div w:id="1664236482">
                  <w:marLeft w:val="0"/>
                  <w:marRight w:val="0"/>
                  <w:marTop w:val="0"/>
                  <w:marBottom w:val="0"/>
                  <w:divBdr>
                    <w:top w:val="none" w:sz="0" w:space="0" w:color="auto"/>
                    <w:left w:val="none" w:sz="0" w:space="0" w:color="auto"/>
                    <w:bottom w:val="none" w:sz="0" w:space="0" w:color="auto"/>
                    <w:right w:val="none" w:sz="0" w:space="0" w:color="auto"/>
                  </w:divBdr>
                </w:div>
                <w:div w:id="352462528">
                  <w:marLeft w:val="0"/>
                  <w:marRight w:val="0"/>
                  <w:marTop w:val="0"/>
                  <w:marBottom w:val="0"/>
                  <w:divBdr>
                    <w:top w:val="none" w:sz="0" w:space="0" w:color="auto"/>
                    <w:left w:val="none" w:sz="0" w:space="0" w:color="auto"/>
                    <w:bottom w:val="none" w:sz="0" w:space="0" w:color="auto"/>
                    <w:right w:val="none" w:sz="0" w:space="0" w:color="auto"/>
                  </w:divBdr>
                </w:div>
                <w:div w:id="740366641">
                  <w:marLeft w:val="0"/>
                  <w:marRight w:val="0"/>
                  <w:marTop w:val="0"/>
                  <w:marBottom w:val="0"/>
                  <w:divBdr>
                    <w:top w:val="none" w:sz="0" w:space="0" w:color="auto"/>
                    <w:left w:val="none" w:sz="0" w:space="0" w:color="auto"/>
                    <w:bottom w:val="none" w:sz="0" w:space="0" w:color="auto"/>
                    <w:right w:val="none" w:sz="0" w:space="0" w:color="auto"/>
                  </w:divBdr>
                </w:div>
                <w:div w:id="1855655628">
                  <w:marLeft w:val="0"/>
                  <w:marRight w:val="0"/>
                  <w:marTop w:val="0"/>
                  <w:marBottom w:val="0"/>
                  <w:divBdr>
                    <w:top w:val="none" w:sz="0" w:space="0" w:color="auto"/>
                    <w:left w:val="none" w:sz="0" w:space="0" w:color="auto"/>
                    <w:bottom w:val="none" w:sz="0" w:space="0" w:color="auto"/>
                    <w:right w:val="none" w:sz="0" w:space="0" w:color="auto"/>
                  </w:divBdr>
                </w:div>
                <w:div w:id="683675121">
                  <w:marLeft w:val="0"/>
                  <w:marRight w:val="0"/>
                  <w:marTop w:val="0"/>
                  <w:marBottom w:val="0"/>
                  <w:divBdr>
                    <w:top w:val="none" w:sz="0" w:space="0" w:color="auto"/>
                    <w:left w:val="none" w:sz="0" w:space="0" w:color="auto"/>
                    <w:bottom w:val="none" w:sz="0" w:space="0" w:color="auto"/>
                    <w:right w:val="none" w:sz="0" w:space="0" w:color="auto"/>
                  </w:divBdr>
                </w:div>
                <w:div w:id="1678192334">
                  <w:marLeft w:val="0"/>
                  <w:marRight w:val="0"/>
                  <w:marTop w:val="0"/>
                  <w:marBottom w:val="0"/>
                  <w:divBdr>
                    <w:top w:val="none" w:sz="0" w:space="0" w:color="auto"/>
                    <w:left w:val="none" w:sz="0" w:space="0" w:color="auto"/>
                    <w:bottom w:val="none" w:sz="0" w:space="0" w:color="auto"/>
                    <w:right w:val="none" w:sz="0" w:space="0" w:color="auto"/>
                  </w:divBdr>
                </w:div>
                <w:div w:id="895092358">
                  <w:marLeft w:val="0"/>
                  <w:marRight w:val="0"/>
                  <w:marTop w:val="0"/>
                  <w:marBottom w:val="0"/>
                  <w:divBdr>
                    <w:top w:val="none" w:sz="0" w:space="0" w:color="auto"/>
                    <w:left w:val="none" w:sz="0" w:space="0" w:color="auto"/>
                    <w:bottom w:val="none" w:sz="0" w:space="0" w:color="auto"/>
                    <w:right w:val="none" w:sz="0" w:space="0" w:color="auto"/>
                  </w:divBdr>
                </w:div>
                <w:div w:id="1338187998">
                  <w:marLeft w:val="0"/>
                  <w:marRight w:val="0"/>
                  <w:marTop w:val="0"/>
                  <w:marBottom w:val="0"/>
                  <w:divBdr>
                    <w:top w:val="single" w:sz="12" w:space="11" w:color="5778B7"/>
                    <w:left w:val="single" w:sz="12" w:space="31" w:color="5778B7"/>
                    <w:bottom w:val="single" w:sz="12" w:space="11" w:color="5778B7"/>
                    <w:right w:val="single" w:sz="12" w:space="11" w:color="5778B7"/>
                  </w:divBdr>
                </w:div>
                <w:div w:id="61490765">
                  <w:marLeft w:val="0"/>
                  <w:marRight w:val="0"/>
                  <w:marTop w:val="0"/>
                  <w:marBottom w:val="0"/>
                  <w:divBdr>
                    <w:top w:val="none" w:sz="0" w:space="0" w:color="auto"/>
                    <w:left w:val="none" w:sz="0" w:space="0" w:color="auto"/>
                    <w:bottom w:val="none" w:sz="0" w:space="0" w:color="auto"/>
                    <w:right w:val="none" w:sz="0" w:space="0" w:color="auto"/>
                  </w:divBdr>
                </w:div>
                <w:div w:id="181281261">
                  <w:marLeft w:val="0"/>
                  <w:marRight w:val="0"/>
                  <w:marTop w:val="0"/>
                  <w:marBottom w:val="0"/>
                  <w:divBdr>
                    <w:top w:val="none" w:sz="0" w:space="0" w:color="auto"/>
                    <w:left w:val="none" w:sz="0" w:space="0" w:color="auto"/>
                    <w:bottom w:val="none" w:sz="0" w:space="0" w:color="auto"/>
                    <w:right w:val="none" w:sz="0" w:space="0" w:color="auto"/>
                  </w:divBdr>
                </w:div>
                <w:div w:id="366226571">
                  <w:marLeft w:val="0"/>
                  <w:marRight w:val="0"/>
                  <w:marTop w:val="0"/>
                  <w:marBottom w:val="0"/>
                  <w:divBdr>
                    <w:top w:val="none" w:sz="0" w:space="0" w:color="auto"/>
                    <w:left w:val="none" w:sz="0" w:space="0" w:color="auto"/>
                    <w:bottom w:val="none" w:sz="0" w:space="0" w:color="auto"/>
                    <w:right w:val="none" w:sz="0" w:space="0" w:color="auto"/>
                  </w:divBdr>
                </w:div>
                <w:div w:id="1847554443">
                  <w:marLeft w:val="0"/>
                  <w:marRight w:val="0"/>
                  <w:marTop w:val="0"/>
                  <w:marBottom w:val="0"/>
                  <w:divBdr>
                    <w:top w:val="none" w:sz="0" w:space="0" w:color="auto"/>
                    <w:left w:val="none" w:sz="0" w:space="0" w:color="auto"/>
                    <w:bottom w:val="none" w:sz="0" w:space="0" w:color="auto"/>
                    <w:right w:val="none" w:sz="0" w:space="0" w:color="auto"/>
                  </w:divBdr>
                </w:div>
                <w:div w:id="2100518885">
                  <w:marLeft w:val="0"/>
                  <w:marRight w:val="0"/>
                  <w:marTop w:val="0"/>
                  <w:marBottom w:val="0"/>
                  <w:divBdr>
                    <w:top w:val="none" w:sz="0" w:space="0" w:color="auto"/>
                    <w:left w:val="none" w:sz="0" w:space="0" w:color="auto"/>
                    <w:bottom w:val="none" w:sz="0" w:space="0" w:color="auto"/>
                    <w:right w:val="none" w:sz="0" w:space="0" w:color="auto"/>
                  </w:divBdr>
                </w:div>
                <w:div w:id="1791125729">
                  <w:marLeft w:val="0"/>
                  <w:marRight w:val="0"/>
                  <w:marTop w:val="0"/>
                  <w:marBottom w:val="0"/>
                  <w:divBdr>
                    <w:top w:val="none" w:sz="0" w:space="0" w:color="auto"/>
                    <w:left w:val="none" w:sz="0" w:space="0" w:color="auto"/>
                    <w:bottom w:val="none" w:sz="0" w:space="0" w:color="auto"/>
                    <w:right w:val="none" w:sz="0" w:space="0" w:color="auto"/>
                  </w:divBdr>
                </w:div>
                <w:div w:id="755243804">
                  <w:marLeft w:val="0"/>
                  <w:marRight w:val="0"/>
                  <w:marTop w:val="0"/>
                  <w:marBottom w:val="0"/>
                  <w:divBdr>
                    <w:top w:val="none" w:sz="0" w:space="0" w:color="auto"/>
                    <w:left w:val="none" w:sz="0" w:space="0" w:color="auto"/>
                    <w:bottom w:val="none" w:sz="0" w:space="0" w:color="auto"/>
                    <w:right w:val="none" w:sz="0" w:space="0" w:color="auto"/>
                  </w:divBdr>
                </w:div>
                <w:div w:id="2142533103">
                  <w:marLeft w:val="0"/>
                  <w:marRight w:val="0"/>
                  <w:marTop w:val="0"/>
                  <w:marBottom w:val="0"/>
                  <w:divBdr>
                    <w:top w:val="none" w:sz="0" w:space="0" w:color="auto"/>
                    <w:left w:val="none" w:sz="0" w:space="0" w:color="auto"/>
                    <w:bottom w:val="none" w:sz="0" w:space="0" w:color="auto"/>
                    <w:right w:val="none" w:sz="0" w:space="0" w:color="auto"/>
                  </w:divBdr>
                </w:div>
                <w:div w:id="189495730">
                  <w:marLeft w:val="0"/>
                  <w:marRight w:val="0"/>
                  <w:marTop w:val="0"/>
                  <w:marBottom w:val="0"/>
                  <w:divBdr>
                    <w:top w:val="none" w:sz="0" w:space="0" w:color="auto"/>
                    <w:left w:val="none" w:sz="0" w:space="0" w:color="auto"/>
                    <w:bottom w:val="none" w:sz="0" w:space="0" w:color="auto"/>
                    <w:right w:val="none" w:sz="0" w:space="0" w:color="auto"/>
                  </w:divBdr>
                </w:div>
                <w:div w:id="1494829771">
                  <w:marLeft w:val="0"/>
                  <w:marRight w:val="0"/>
                  <w:marTop w:val="0"/>
                  <w:marBottom w:val="0"/>
                  <w:divBdr>
                    <w:top w:val="none" w:sz="0" w:space="0" w:color="auto"/>
                    <w:left w:val="none" w:sz="0" w:space="0" w:color="auto"/>
                    <w:bottom w:val="none" w:sz="0" w:space="0" w:color="auto"/>
                    <w:right w:val="none" w:sz="0" w:space="0" w:color="auto"/>
                  </w:divBdr>
                </w:div>
                <w:div w:id="2023312370">
                  <w:marLeft w:val="0"/>
                  <w:marRight w:val="0"/>
                  <w:marTop w:val="0"/>
                  <w:marBottom w:val="0"/>
                  <w:divBdr>
                    <w:top w:val="none" w:sz="0" w:space="0" w:color="auto"/>
                    <w:left w:val="none" w:sz="0" w:space="0" w:color="auto"/>
                    <w:bottom w:val="none" w:sz="0" w:space="0" w:color="auto"/>
                    <w:right w:val="none" w:sz="0" w:space="0" w:color="auto"/>
                  </w:divBdr>
                </w:div>
                <w:div w:id="269892827">
                  <w:marLeft w:val="0"/>
                  <w:marRight w:val="0"/>
                  <w:marTop w:val="0"/>
                  <w:marBottom w:val="0"/>
                  <w:divBdr>
                    <w:top w:val="none" w:sz="0" w:space="0" w:color="auto"/>
                    <w:left w:val="none" w:sz="0" w:space="0" w:color="auto"/>
                    <w:bottom w:val="none" w:sz="0" w:space="0" w:color="auto"/>
                    <w:right w:val="none" w:sz="0" w:space="0" w:color="auto"/>
                  </w:divBdr>
                </w:div>
                <w:div w:id="990062409">
                  <w:marLeft w:val="0"/>
                  <w:marRight w:val="0"/>
                  <w:marTop w:val="0"/>
                  <w:marBottom w:val="0"/>
                  <w:divBdr>
                    <w:top w:val="none" w:sz="0" w:space="0" w:color="auto"/>
                    <w:left w:val="none" w:sz="0" w:space="0" w:color="auto"/>
                    <w:bottom w:val="none" w:sz="0" w:space="0" w:color="auto"/>
                    <w:right w:val="none" w:sz="0" w:space="0" w:color="auto"/>
                  </w:divBdr>
                </w:div>
                <w:div w:id="1063258698">
                  <w:marLeft w:val="0"/>
                  <w:marRight w:val="0"/>
                  <w:marTop w:val="0"/>
                  <w:marBottom w:val="0"/>
                  <w:divBdr>
                    <w:top w:val="none" w:sz="0" w:space="0" w:color="auto"/>
                    <w:left w:val="none" w:sz="0" w:space="0" w:color="auto"/>
                    <w:bottom w:val="none" w:sz="0" w:space="0" w:color="auto"/>
                    <w:right w:val="none" w:sz="0" w:space="0" w:color="auto"/>
                  </w:divBdr>
                </w:div>
                <w:div w:id="834419009">
                  <w:marLeft w:val="0"/>
                  <w:marRight w:val="0"/>
                  <w:marTop w:val="0"/>
                  <w:marBottom w:val="0"/>
                  <w:divBdr>
                    <w:top w:val="none" w:sz="0" w:space="0" w:color="auto"/>
                    <w:left w:val="none" w:sz="0" w:space="0" w:color="auto"/>
                    <w:bottom w:val="none" w:sz="0" w:space="0" w:color="auto"/>
                    <w:right w:val="none" w:sz="0" w:space="0" w:color="auto"/>
                  </w:divBdr>
                </w:div>
                <w:div w:id="2081557617">
                  <w:marLeft w:val="0"/>
                  <w:marRight w:val="0"/>
                  <w:marTop w:val="0"/>
                  <w:marBottom w:val="0"/>
                  <w:divBdr>
                    <w:top w:val="none" w:sz="0" w:space="0" w:color="auto"/>
                    <w:left w:val="none" w:sz="0" w:space="0" w:color="auto"/>
                    <w:bottom w:val="none" w:sz="0" w:space="0" w:color="auto"/>
                    <w:right w:val="none" w:sz="0" w:space="0" w:color="auto"/>
                  </w:divBdr>
                </w:div>
                <w:div w:id="1364094648">
                  <w:marLeft w:val="0"/>
                  <w:marRight w:val="0"/>
                  <w:marTop w:val="0"/>
                  <w:marBottom w:val="0"/>
                  <w:divBdr>
                    <w:top w:val="none" w:sz="0" w:space="0" w:color="auto"/>
                    <w:left w:val="none" w:sz="0" w:space="0" w:color="auto"/>
                    <w:bottom w:val="none" w:sz="0" w:space="0" w:color="auto"/>
                    <w:right w:val="none" w:sz="0" w:space="0" w:color="auto"/>
                  </w:divBdr>
                </w:div>
                <w:div w:id="838692390">
                  <w:marLeft w:val="0"/>
                  <w:marRight w:val="0"/>
                  <w:marTop w:val="0"/>
                  <w:marBottom w:val="0"/>
                  <w:divBdr>
                    <w:top w:val="none" w:sz="0" w:space="0" w:color="auto"/>
                    <w:left w:val="none" w:sz="0" w:space="0" w:color="auto"/>
                    <w:bottom w:val="none" w:sz="0" w:space="0" w:color="auto"/>
                    <w:right w:val="none" w:sz="0" w:space="0" w:color="auto"/>
                  </w:divBdr>
                </w:div>
                <w:div w:id="1574580344">
                  <w:marLeft w:val="0"/>
                  <w:marRight w:val="0"/>
                  <w:marTop w:val="0"/>
                  <w:marBottom w:val="0"/>
                  <w:divBdr>
                    <w:top w:val="none" w:sz="0" w:space="0" w:color="auto"/>
                    <w:left w:val="none" w:sz="0" w:space="0" w:color="auto"/>
                    <w:bottom w:val="none" w:sz="0" w:space="0" w:color="auto"/>
                    <w:right w:val="none" w:sz="0" w:space="0" w:color="auto"/>
                  </w:divBdr>
                </w:div>
                <w:div w:id="2026905014">
                  <w:marLeft w:val="0"/>
                  <w:marRight w:val="0"/>
                  <w:marTop w:val="0"/>
                  <w:marBottom w:val="0"/>
                  <w:divBdr>
                    <w:top w:val="none" w:sz="0" w:space="0" w:color="auto"/>
                    <w:left w:val="none" w:sz="0" w:space="0" w:color="auto"/>
                    <w:bottom w:val="none" w:sz="0" w:space="0" w:color="auto"/>
                    <w:right w:val="none" w:sz="0" w:space="0" w:color="auto"/>
                  </w:divBdr>
                </w:div>
                <w:div w:id="1876693082">
                  <w:marLeft w:val="0"/>
                  <w:marRight w:val="0"/>
                  <w:marTop w:val="0"/>
                  <w:marBottom w:val="0"/>
                  <w:divBdr>
                    <w:top w:val="none" w:sz="0" w:space="0" w:color="auto"/>
                    <w:left w:val="none" w:sz="0" w:space="0" w:color="auto"/>
                    <w:bottom w:val="none" w:sz="0" w:space="0" w:color="auto"/>
                    <w:right w:val="none" w:sz="0" w:space="0" w:color="auto"/>
                  </w:divBdr>
                </w:div>
                <w:div w:id="1213535770">
                  <w:marLeft w:val="0"/>
                  <w:marRight w:val="0"/>
                  <w:marTop w:val="0"/>
                  <w:marBottom w:val="0"/>
                  <w:divBdr>
                    <w:top w:val="none" w:sz="0" w:space="0" w:color="auto"/>
                    <w:left w:val="none" w:sz="0" w:space="0" w:color="auto"/>
                    <w:bottom w:val="none" w:sz="0" w:space="0" w:color="auto"/>
                    <w:right w:val="none" w:sz="0" w:space="0" w:color="auto"/>
                  </w:divBdr>
                </w:div>
                <w:div w:id="19625932">
                  <w:marLeft w:val="0"/>
                  <w:marRight w:val="0"/>
                  <w:marTop w:val="0"/>
                  <w:marBottom w:val="0"/>
                  <w:divBdr>
                    <w:top w:val="single" w:sz="12" w:space="11" w:color="FF5D3B"/>
                    <w:left w:val="single" w:sz="12" w:space="31" w:color="FF5D3B"/>
                    <w:bottom w:val="single" w:sz="12" w:space="11" w:color="FF5D3B"/>
                    <w:right w:val="single" w:sz="12" w:space="11" w:color="FF5D3B"/>
                  </w:divBdr>
                </w:div>
                <w:div w:id="1841774916">
                  <w:marLeft w:val="0"/>
                  <w:marRight w:val="0"/>
                  <w:marTop w:val="0"/>
                  <w:marBottom w:val="0"/>
                  <w:divBdr>
                    <w:top w:val="none" w:sz="0" w:space="0" w:color="auto"/>
                    <w:left w:val="none" w:sz="0" w:space="0" w:color="auto"/>
                    <w:bottom w:val="none" w:sz="0" w:space="0" w:color="auto"/>
                    <w:right w:val="none" w:sz="0" w:space="0" w:color="auto"/>
                  </w:divBdr>
                </w:div>
                <w:div w:id="1452436153">
                  <w:marLeft w:val="0"/>
                  <w:marRight w:val="0"/>
                  <w:marTop w:val="0"/>
                  <w:marBottom w:val="0"/>
                  <w:divBdr>
                    <w:top w:val="none" w:sz="0" w:space="0" w:color="auto"/>
                    <w:left w:val="none" w:sz="0" w:space="0" w:color="auto"/>
                    <w:bottom w:val="none" w:sz="0" w:space="0" w:color="auto"/>
                    <w:right w:val="none" w:sz="0" w:space="0" w:color="auto"/>
                  </w:divBdr>
                </w:div>
                <w:div w:id="1564875824">
                  <w:marLeft w:val="0"/>
                  <w:marRight w:val="0"/>
                  <w:marTop w:val="0"/>
                  <w:marBottom w:val="0"/>
                  <w:divBdr>
                    <w:top w:val="none" w:sz="0" w:space="0" w:color="auto"/>
                    <w:left w:val="none" w:sz="0" w:space="0" w:color="auto"/>
                    <w:bottom w:val="none" w:sz="0" w:space="0" w:color="auto"/>
                    <w:right w:val="none" w:sz="0" w:space="0" w:color="auto"/>
                  </w:divBdr>
                </w:div>
                <w:div w:id="2075464797">
                  <w:marLeft w:val="0"/>
                  <w:marRight w:val="0"/>
                  <w:marTop w:val="0"/>
                  <w:marBottom w:val="0"/>
                  <w:divBdr>
                    <w:top w:val="none" w:sz="0" w:space="0" w:color="auto"/>
                    <w:left w:val="none" w:sz="0" w:space="0" w:color="auto"/>
                    <w:bottom w:val="none" w:sz="0" w:space="0" w:color="auto"/>
                    <w:right w:val="none" w:sz="0" w:space="0" w:color="auto"/>
                  </w:divBdr>
                </w:div>
                <w:div w:id="825821650">
                  <w:marLeft w:val="0"/>
                  <w:marRight w:val="0"/>
                  <w:marTop w:val="0"/>
                  <w:marBottom w:val="0"/>
                  <w:divBdr>
                    <w:top w:val="none" w:sz="0" w:space="0" w:color="auto"/>
                    <w:left w:val="none" w:sz="0" w:space="0" w:color="auto"/>
                    <w:bottom w:val="none" w:sz="0" w:space="0" w:color="auto"/>
                    <w:right w:val="none" w:sz="0" w:space="0" w:color="auto"/>
                  </w:divBdr>
                </w:div>
                <w:div w:id="1382821940">
                  <w:marLeft w:val="0"/>
                  <w:marRight w:val="0"/>
                  <w:marTop w:val="0"/>
                  <w:marBottom w:val="0"/>
                  <w:divBdr>
                    <w:top w:val="none" w:sz="0" w:space="0" w:color="auto"/>
                    <w:left w:val="none" w:sz="0" w:space="0" w:color="auto"/>
                    <w:bottom w:val="none" w:sz="0" w:space="0" w:color="auto"/>
                    <w:right w:val="none" w:sz="0" w:space="0" w:color="auto"/>
                  </w:divBdr>
                </w:div>
                <w:div w:id="1113474376">
                  <w:marLeft w:val="0"/>
                  <w:marRight w:val="0"/>
                  <w:marTop w:val="0"/>
                  <w:marBottom w:val="0"/>
                  <w:divBdr>
                    <w:top w:val="none" w:sz="0" w:space="0" w:color="auto"/>
                    <w:left w:val="none" w:sz="0" w:space="0" w:color="auto"/>
                    <w:bottom w:val="none" w:sz="0" w:space="0" w:color="auto"/>
                    <w:right w:val="none" w:sz="0" w:space="0" w:color="auto"/>
                  </w:divBdr>
                </w:div>
                <w:div w:id="94398718">
                  <w:marLeft w:val="0"/>
                  <w:marRight w:val="0"/>
                  <w:marTop w:val="0"/>
                  <w:marBottom w:val="0"/>
                  <w:divBdr>
                    <w:top w:val="none" w:sz="0" w:space="0" w:color="auto"/>
                    <w:left w:val="none" w:sz="0" w:space="0" w:color="auto"/>
                    <w:bottom w:val="none" w:sz="0" w:space="0" w:color="auto"/>
                    <w:right w:val="none" w:sz="0" w:space="0" w:color="auto"/>
                  </w:divBdr>
                </w:div>
                <w:div w:id="258829932">
                  <w:marLeft w:val="0"/>
                  <w:marRight w:val="0"/>
                  <w:marTop w:val="0"/>
                  <w:marBottom w:val="0"/>
                  <w:divBdr>
                    <w:top w:val="none" w:sz="0" w:space="0" w:color="auto"/>
                    <w:left w:val="none" w:sz="0" w:space="0" w:color="auto"/>
                    <w:bottom w:val="none" w:sz="0" w:space="0" w:color="auto"/>
                    <w:right w:val="none" w:sz="0" w:space="0" w:color="auto"/>
                  </w:divBdr>
                </w:div>
                <w:div w:id="1604799561">
                  <w:marLeft w:val="0"/>
                  <w:marRight w:val="0"/>
                  <w:marTop w:val="0"/>
                  <w:marBottom w:val="0"/>
                  <w:divBdr>
                    <w:top w:val="none" w:sz="0" w:space="0" w:color="auto"/>
                    <w:left w:val="none" w:sz="0" w:space="0" w:color="auto"/>
                    <w:bottom w:val="none" w:sz="0" w:space="0" w:color="auto"/>
                    <w:right w:val="none" w:sz="0" w:space="0" w:color="auto"/>
                  </w:divBdr>
                </w:div>
                <w:div w:id="883061434">
                  <w:marLeft w:val="0"/>
                  <w:marRight w:val="0"/>
                  <w:marTop w:val="0"/>
                  <w:marBottom w:val="0"/>
                  <w:divBdr>
                    <w:top w:val="none" w:sz="0" w:space="0" w:color="auto"/>
                    <w:left w:val="none" w:sz="0" w:space="0" w:color="auto"/>
                    <w:bottom w:val="none" w:sz="0" w:space="0" w:color="auto"/>
                    <w:right w:val="none" w:sz="0" w:space="0" w:color="auto"/>
                  </w:divBdr>
                </w:div>
                <w:div w:id="1844389711">
                  <w:marLeft w:val="0"/>
                  <w:marRight w:val="0"/>
                  <w:marTop w:val="0"/>
                  <w:marBottom w:val="0"/>
                  <w:divBdr>
                    <w:top w:val="none" w:sz="0" w:space="0" w:color="auto"/>
                    <w:left w:val="none" w:sz="0" w:space="0" w:color="auto"/>
                    <w:bottom w:val="none" w:sz="0" w:space="0" w:color="auto"/>
                    <w:right w:val="none" w:sz="0" w:space="0" w:color="auto"/>
                  </w:divBdr>
                </w:div>
                <w:div w:id="106782235">
                  <w:marLeft w:val="0"/>
                  <w:marRight w:val="0"/>
                  <w:marTop w:val="0"/>
                  <w:marBottom w:val="0"/>
                  <w:divBdr>
                    <w:top w:val="none" w:sz="0" w:space="0" w:color="auto"/>
                    <w:left w:val="none" w:sz="0" w:space="0" w:color="auto"/>
                    <w:bottom w:val="none" w:sz="0" w:space="0" w:color="auto"/>
                    <w:right w:val="none" w:sz="0" w:space="0" w:color="auto"/>
                  </w:divBdr>
                </w:div>
                <w:div w:id="1363626806">
                  <w:marLeft w:val="0"/>
                  <w:marRight w:val="0"/>
                  <w:marTop w:val="0"/>
                  <w:marBottom w:val="0"/>
                  <w:divBdr>
                    <w:top w:val="none" w:sz="0" w:space="0" w:color="auto"/>
                    <w:left w:val="none" w:sz="0" w:space="0" w:color="auto"/>
                    <w:bottom w:val="none" w:sz="0" w:space="0" w:color="auto"/>
                    <w:right w:val="none" w:sz="0" w:space="0" w:color="auto"/>
                  </w:divBdr>
                </w:div>
                <w:div w:id="2132817256">
                  <w:marLeft w:val="0"/>
                  <w:marRight w:val="0"/>
                  <w:marTop w:val="0"/>
                  <w:marBottom w:val="0"/>
                  <w:divBdr>
                    <w:top w:val="none" w:sz="0" w:space="0" w:color="auto"/>
                    <w:left w:val="none" w:sz="0" w:space="0" w:color="auto"/>
                    <w:bottom w:val="none" w:sz="0" w:space="0" w:color="auto"/>
                    <w:right w:val="none" w:sz="0" w:space="0" w:color="auto"/>
                  </w:divBdr>
                </w:div>
                <w:div w:id="1646858405">
                  <w:marLeft w:val="0"/>
                  <w:marRight w:val="0"/>
                  <w:marTop w:val="0"/>
                  <w:marBottom w:val="0"/>
                  <w:divBdr>
                    <w:top w:val="none" w:sz="0" w:space="0" w:color="auto"/>
                    <w:left w:val="none" w:sz="0" w:space="0" w:color="auto"/>
                    <w:bottom w:val="none" w:sz="0" w:space="0" w:color="auto"/>
                    <w:right w:val="none" w:sz="0" w:space="0" w:color="auto"/>
                  </w:divBdr>
                </w:div>
                <w:div w:id="199172621">
                  <w:marLeft w:val="0"/>
                  <w:marRight w:val="0"/>
                  <w:marTop w:val="0"/>
                  <w:marBottom w:val="0"/>
                  <w:divBdr>
                    <w:top w:val="none" w:sz="0" w:space="0" w:color="auto"/>
                    <w:left w:val="none" w:sz="0" w:space="0" w:color="auto"/>
                    <w:bottom w:val="none" w:sz="0" w:space="0" w:color="auto"/>
                    <w:right w:val="none" w:sz="0" w:space="0" w:color="auto"/>
                  </w:divBdr>
                </w:div>
                <w:div w:id="1377119074">
                  <w:marLeft w:val="0"/>
                  <w:marRight w:val="0"/>
                  <w:marTop w:val="0"/>
                  <w:marBottom w:val="0"/>
                  <w:divBdr>
                    <w:top w:val="none" w:sz="0" w:space="0" w:color="auto"/>
                    <w:left w:val="none" w:sz="0" w:space="0" w:color="auto"/>
                    <w:bottom w:val="none" w:sz="0" w:space="0" w:color="auto"/>
                    <w:right w:val="none" w:sz="0" w:space="0" w:color="auto"/>
                  </w:divBdr>
                </w:div>
                <w:div w:id="1510944583">
                  <w:marLeft w:val="0"/>
                  <w:marRight w:val="0"/>
                  <w:marTop w:val="0"/>
                  <w:marBottom w:val="0"/>
                  <w:divBdr>
                    <w:top w:val="none" w:sz="0" w:space="0" w:color="auto"/>
                    <w:left w:val="none" w:sz="0" w:space="0" w:color="auto"/>
                    <w:bottom w:val="none" w:sz="0" w:space="0" w:color="auto"/>
                    <w:right w:val="none" w:sz="0" w:space="0" w:color="auto"/>
                  </w:divBdr>
                </w:div>
                <w:div w:id="1354695683">
                  <w:marLeft w:val="0"/>
                  <w:marRight w:val="0"/>
                  <w:marTop w:val="0"/>
                  <w:marBottom w:val="0"/>
                  <w:divBdr>
                    <w:top w:val="none" w:sz="0" w:space="0" w:color="auto"/>
                    <w:left w:val="none" w:sz="0" w:space="0" w:color="auto"/>
                    <w:bottom w:val="none" w:sz="0" w:space="0" w:color="auto"/>
                    <w:right w:val="none" w:sz="0" w:space="0" w:color="auto"/>
                  </w:divBdr>
                </w:div>
                <w:div w:id="1879120883">
                  <w:marLeft w:val="0"/>
                  <w:marRight w:val="0"/>
                  <w:marTop w:val="0"/>
                  <w:marBottom w:val="0"/>
                  <w:divBdr>
                    <w:top w:val="none" w:sz="0" w:space="0" w:color="auto"/>
                    <w:left w:val="none" w:sz="0" w:space="0" w:color="auto"/>
                    <w:bottom w:val="none" w:sz="0" w:space="0" w:color="auto"/>
                    <w:right w:val="none" w:sz="0" w:space="0" w:color="auto"/>
                  </w:divBdr>
                </w:div>
                <w:div w:id="1250895618">
                  <w:marLeft w:val="0"/>
                  <w:marRight w:val="0"/>
                  <w:marTop w:val="0"/>
                  <w:marBottom w:val="0"/>
                  <w:divBdr>
                    <w:top w:val="none" w:sz="0" w:space="0" w:color="auto"/>
                    <w:left w:val="none" w:sz="0" w:space="0" w:color="auto"/>
                    <w:bottom w:val="none" w:sz="0" w:space="0" w:color="auto"/>
                    <w:right w:val="none" w:sz="0" w:space="0" w:color="auto"/>
                  </w:divBdr>
                </w:div>
                <w:div w:id="75245953">
                  <w:marLeft w:val="0"/>
                  <w:marRight w:val="0"/>
                  <w:marTop w:val="0"/>
                  <w:marBottom w:val="0"/>
                  <w:divBdr>
                    <w:top w:val="none" w:sz="0" w:space="0" w:color="auto"/>
                    <w:left w:val="none" w:sz="0" w:space="0" w:color="auto"/>
                    <w:bottom w:val="none" w:sz="0" w:space="0" w:color="auto"/>
                    <w:right w:val="none" w:sz="0" w:space="0" w:color="auto"/>
                  </w:divBdr>
                </w:div>
                <w:div w:id="1126314280">
                  <w:marLeft w:val="0"/>
                  <w:marRight w:val="0"/>
                  <w:marTop w:val="0"/>
                  <w:marBottom w:val="0"/>
                  <w:divBdr>
                    <w:top w:val="none" w:sz="0" w:space="0" w:color="auto"/>
                    <w:left w:val="none" w:sz="0" w:space="0" w:color="auto"/>
                    <w:bottom w:val="none" w:sz="0" w:space="0" w:color="auto"/>
                    <w:right w:val="none" w:sz="0" w:space="0" w:color="auto"/>
                  </w:divBdr>
                </w:div>
                <w:div w:id="1785341084">
                  <w:marLeft w:val="0"/>
                  <w:marRight w:val="0"/>
                  <w:marTop w:val="0"/>
                  <w:marBottom w:val="0"/>
                  <w:divBdr>
                    <w:top w:val="none" w:sz="0" w:space="0" w:color="auto"/>
                    <w:left w:val="none" w:sz="0" w:space="0" w:color="auto"/>
                    <w:bottom w:val="none" w:sz="0" w:space="0" w:color="auto"/>
                    <w:right w:val="none" w:sz="0" w:space="0" w:color="auto"/>
                  </w:divBdr>
                </w:div>
                <w:div w:id="260259892">
                  <w:marLeft w:val="0"/>
                  <w:marRight w:val="0"/>
                  <w:marTop w:val="0"/>
                  <w:marBottom w:val="0"/>
                  <w:divBdr>
                    <w:top w:val="none" w:sz="0" w:space="0" w:color="auto"/>
                    <w:left w:val="none" w:sz="0" w:space="0" w:color="auto"/>
                    <w:bottom w:val="none" w:sz="0" w:space="0" w:color="auto"/>
                    <w:right w:val="none" w:sz="0" w:space="0" w:color="auto"/>
                  </w:divBdr>
                </w:div>
                <w:div w:id="682514579">
                  <w:marLeft w:val="0"/>
                  <w:marRight w:val="0"/>
                  <w:marTop w:val="0"/>
                  <w:marBottom w:val="0"/>
                  <w:divBdr>
                    <w:top w:val="none" w:sz="0" w:space="0" w:color="auto"/>
                    <w:left w:val="none" w:sz="0" w:space="0" w:color="auto"/>
                    <w:bottom w:val="none" w:sz="0" w:space="0" w:color="auto"/>
                    <w:right w:val="none" w:sz="0" w:space="0" w:color="auto"/>
                  </w:divBdr>
                </w:div>
                <w:div w:id="377096358">
                  <w:marLeft w:val="0"/>
                  <w:marRight w:val="0"/>
                  <w:marTop w:val="0"/>
                  <w:marBottom w:val="0"/>
                  <w:divBdr>
                    <w:top w:val="none" w:sz="0" w:space="0" w:color="auto"/>
                    <w:left w:val="none" w:sz="0" w:space="0" w:color="auto"/>
                    <w:bottom w:val="none" w:sz="0" w:space="0" w:color="auto"/>
                    <w:right w:val="none" w:sz="0" w:space="0" w:color="auto"/>
                  </w:divBdr>
                </w:div>
                <w:div w:id="1286541872">
                  <w:marLeft w:val="0"/>
                  <w:marRight w:val="0"/>
                  <w:marTop w:val="0"/>
                  <w:marBottom w:val="0"/>
                  <w:divBdr>
                    <w:top w:val="none" w:sz="0" w:space="0" w:color="auto"/>
                    <w:left w:val="none" w:sz="0" w:space="0" w:color="auto"/>
                    <w:bottom w:val="none" w:sz="0" w:space="0" w:color="auto"/>
                    <w:right w:val="none" w:sz="0" w:space="0" w:color="auto"/>
                  </w:divBdr>
                </w:div>
                <w:div w:id="1470122611">
                  <w:marLeft w:val="0"/>
                  <w:marRight w:val="0"/>
                  <w:marTop w:val="0"/>
                  <w:marBottom w:val="0"/>
                  <w:divBdr>
                    <w:top w:val="none" w:sz="0" w:space="0" w:color="auto"/>
                    <w:left w:val="none" w:sz="0" w:space="0" w:color="auto"/>
                    <w:bottom w:val="none" w:sz="0" w:space="0" w:color="auto"/>
                    <w:right w:val="none" w:sz="0" w:space="0" w:color="auto"/>
                  </w:divBdr>
                </w:div>
                <w:div w:id="1060324700">
                  <w:marLeft w:val="0"/>
                  <w:marRight w:val="0"/>
                  <w:marTop w:val="0"/>
                  <w:marBottom w:val="0"/>
                  <w:divBdr>
                    <w:top w:val="none" w:sz="0" w:space="0" w:color="auto"/>
                    <w:left w:val="none" w:sz="0" w:space="0" w:color="auto"/>
                    <w:bottom w:val="none" w:sz="0" w:space="0" w:color="auto"/>
                    <w:right w:val="none" w:sz="0" w:space="0" w:color="auto"/>
                  </w:divBdr>
                </w:div>
                <w:div w:id="1777555979">
                  <w:marLeft w:val="0"/>
                  <w:marRight w:val="0"/>
                  <w:marTop w:val="0"/>
                  <w:marBottom w:val="0"/>
                  <w:divBdr>
                    <w:top w:val="none" w:sz="0" w:space="0" w:color="auto"/>
                    <w:left w:val="none" w:sz="0" w:space="0" w:color="auto"/>
                    <w:bottom w:val="none" w:sz="0" w:space="0" w:color="auto"/>
                    <w:right w:val="none" w:sz="0" w:space="0" w:color="auto"/>
                  </w:divBdr>
                </w:div>
                <w:div w:id="202447220">
                  <w:marLeft w:val="0"/>
                  <w:marRight w:val="0"/>
                  <w:marTop w:val="0"/>
                  <w:marBottom w:val="0"/>
                  <w:divBdr>
                    <w:top w:val="none" w:sz="0" w:space="0" w:color="auto"/>
                    <w:left w:val="none" w:sz="0" w:space="0" w:color="auto"/>
                    <w:bottom w:val="none" w:sz="0" w:space="0" w:color="auto"/>
                    <w:right w:val="none" w:sz="0" w:space="0" w:color="auto"/>
                  </w:divBdr>
                </w:div>
                <w:div w:id="216940705">
                  <w:marLeft w:val="0"/>
                  <w:marRight w:val="0"/>
                  <w:marTop w:val="0"/>
                  <w:marBottom w:val="0"/>
                  <w:divBdr>
                    <w:top w:val="none" w:sz="0" w:space="0" w:color="auto"/>
                    <w:left w:val="none" w:sz="0" w:space="0" w:color="auto"/>
                    <w:bottom w:val="none" w:sz="0" w:space="0" w:color="auto"/>
                    <w:right w:val="none" w:sz="0" w:space="0" w:color="auto"/>
                  </w:divBdr>
                </w:div>
                <w:div w:id="7877358">
                  <w:marLeft w:val="0"/>
                  <w:marRight w:val="0"/>
                  <w:marTop w:val="0"/>
                  <w:marBottom w:val="0"/>
                  <w:divBdr>
                    <w:top w:val="none" w:sz="0" w:space="0" w:color="auto"/>
                    <w:left w:val="none" w:sz="0" w:space="0" w:color="auto"/>
                    <w:bottom w:val="none" w:sz="0" w:space="0" w:color="auto"/>
                    <w:right w:val="none" w:sz="0" w:space="0" w:color="auto"/>
                  </w:divBdr>
                </w:div>
                <w:div w:id="1796290149">
                  <w:marLeft w:val="0"/>
                  <w:marRight w:val="0"/>
                  <w:marTop w:val="0"/>
                  <w:marBottom w:val="0"/>
                  <w:divBdr>
                    <w:top w:val="none" w:sz="0" w:space="0" w:color="auto"/>
                    <w:left w:val="none" w:sz="0" w:space="0" w:color="auto"/>
                    <w:bottom w:val="none" w:sz="0" w:space="0" w:color="auto"/>
                    <w:right w:val="none" w:sz="0" w:space="0" w:color="auto"/>
                  </w:divBdr>
                </w:div>
                <w:div w:id="1650672814">
                  <w:marLeft w:val="0"/>
                  <w:marRight w:val="0"/>
                  <w:marTop w:val="0"/>
                  <w:marBottom w:val="0"/>
                  <w:divBdr>
                    <w:top w:val="none" w:sz="0" w:space="0" w:color="auto"/>
                    <w:left w:val="none" w:sz="0" w:space="0" w:color="auto"/>
                    <w:bottom w:val="none" w:sz="0" w:space="0" w:color="auto"/>
                    <w:right w:val="none" w:sz="0" w:space="0" w:color="auto"/>
                  </w:divBdr>
                </w:div>
                <w:div w:id="1552303628">
                  <w:marLeft w:val="0"/>
                  <w:marRight w:val="0"/>
                  <w:marTop w:val="0"/>
                  <w:marBottom w:val="0"/>
                  <w:divBdr>
                    <w:top w:val="none" w:sz="0" w:space="0" w:color="auto"/>
                    <w:left w:val="none" w:sz="0" w:space="0" w:color="auto"/>
                    <w:bottom w:val="none" w:sz="0" w:space="0" w:color="auto"/>
                    <w:right w:val="none" w:sz="0" w:space="0" w:color="auto"/>
                  </w:divBdr>
                </w:div>
                <w:div w:id="1237328245">
                  <w:marLeft w:val="0"/>
                  <w:marRight w:val="0"/>
                  <w:marTop w:val="0"/>
                  <w:marBottom w:val="0"/>
                  <w:divBdr>
                    <w:top w:val="none" w:sz="0" w:space="0" w:color="auto"/>
                    <w:left w:val="none" w:sz="0" w:space="0" w:color="auto"/>
                    <w:bottom w:val="none" w:sz="0" w:space="0" w:color="auto"/>
                    <w:right w:val="none" w:sz="0" w:space="0" w:color="auto"/>
                  </w:divBdr>
                </w:div>
                <w:div w:id="79566097">
                  <w:marLeft w:val="0"/>
                  <w:marRight w:val="0"/>
                  <w:marTop w:val="0"/>
                  <w:marBottom w:val="0"/>
                  <w:divBdr>
                    <w:top w:val="none" w:sz="0" w:space="0" w:color="auto"/>
                    <w:left w:val="none" w:sz="0" w:space="0" w:color="auto"/>
                    <w:bottom w:val="none" w:sz="0" w:space="0" w:color="auto"/>
                    <w:right w:val="none" w:sz="0" w:space="0" w:color="auto"/>
                  </w:divBdr>
                </w:div>
                <w:div w:id="1285698254">
                  <w:marLeft w:val="0"/>
                  <w:marRight w:val="0"/>
                  <w:marTop w:val="0"/>
                  <w:marBottom w:val="0"/>
                  <w:divBdr>
                    <w:top w:val="none" w:sz="0" w:space="0" w:color="auto"/>
                    <w:left w:val="none" w:sz="0" w:space="0" w:color="auto"/>
                    <w:bottom w:val="none" w:sz="0" w:space="0" w:color="auto"/>
                    <w:right w:val="none" w:sz="0" w:space="0" w:color="auto"/>
                  </w:divBdr>
                </w:div>
                <w:div w:id="640693883">
                  <w:marLeft w:val="0"/>
                  <w:marRight w:val="0"/>
                  <w:marTop w:val="0"/>
                  <w:marBottom w:val="0"/>
                  <w:divBdr>
                    <w:top w:val="none" w:sz="0" w:space="0" w:color="auto"/>
                    <w:left w:val="none" w:sz="0" w:space="0" w:color="auto"/>
                    <w:bottom w:val="none" w:sz="0" w:space="0" w:color="auto"/>
                    <w:right w:val="none" w:sz="0" w:space="0" w:color="auto"/>
                  </w:divBdr>
                </w:div>
                <w:div w:id="822505051">
                  <w:marLeft w:val="0"/>
                  <w:marRight w:val="0"/>
                  <w:marTop w:val="0"/>
                  <w:marBottom w:val="0"/>
                  <w:divBdr>
                    <w:top w:val="none" w:sz="0" w:space="0" w:color="auto"/>
                    <w:left w:val="none" w:sz="0" w:space="0" w:color="auto"/>
                    <w:bottom w:val="none" w:sz="0" w:space="0" w:color="auto"/>
                    <w:right w:val="none" w:sz="0" w:space="0" w:color="auto"/>
                  </w:divBdr>
                </w:div>
                <w:div w:id="874658298">
                  <w:marLeft w:val="0"/>
                  <w:marRight w:val="0"/>
                  <w:marTop w:val="0"/>
                  <w:marBottom w:val="0"/>
                  <w:divBdr>
                    <w:top w:val="none" w:sz="0" w:space="0" w:color="auto"/>
                    <w:left w:val="none" w:sz="0" w:space="0" w:color="auto"/>
                    <w:bottom w:val="none" w:sz="0" w:space="0" w:color="auto"/>
                    <w:right w:val="none" w:sz="0" w:space="0" w:color="auto"/>
                  </w:divBdr>
                </w:div>
                <w:div w:id="997031934">
                  <w:marLeft w:val="0"/>
                  <w:marRight w:val="0"/>
                  <w:marTop w:val="0"/>
                  <w:marBottom w:val="0"/>
                  <w:divBdr>
                    <w:top w:val="none" w:sz="0" w:space="0" w:color="auto"/>
                    <w:left w:val="none" w:sz="0" w:space="0" w:color="auto"/>
                    <w:bottom w:val="none" w:sz="0" w:space="0" w:color="auto"/>
                    <w:right w:val="none" w:sz="0" w:space="0" w:color="auto"/>
                  </w:divBdr>
                </w:div>
                <w:div w:id="1602949897">
                  <w:marLeft w:val="0"/>
                  <w:marRight w:val="0"/>
                  <w:marTop w:val="0"/>
                  <w:marBottom w:val="0"/>
                  <w:divBdr>
                    <w:top w:val="none" w:sz="0" w:space="0" w:color="auto"/>
                    <w:left w:val="none" w:sz="0" w:space="0" w:color="auto"/>
                    <w:bottom w:val="none" w:sz="0" w:space="0" w:color="auto"/>
                    <w:right w:val="none" w:sz="0" w:space="0" w:color="auto"/>
                  </w:divBdr>
                </w:div>
                <w:div w:id="1428379902">
                  <w:marLeft w:val="0"/>
                  <w:marRight w:val="0"/>
                  <w:marTop w:val="0"/>
                  <w:marBottom w:val="0"/>
                  <w:divBdr>
                    <w:top w:val="none" w:sz="0" w:space="0" w:color="auto"/>
                    <w:left w:val="none" w:sz="0" w:space="0" w:color="auto"/>
                    <w:bottom w:val="none" w:sz="0" w:space="0" w:color="auto"/>
                    <w:right w:val="none" w:sz="0" w:space="0" w:color="auto"/>
                  </w:divBdr>
                </w:div>
                <w:div w:id="675377049">
                  <w:marLeft w:val="0"/>
                  <w:marRight w:val="0"/>
                  <w:marTop w:val="0"/>
                  <w:marBottom w:val="0"/>
                  <w:divBdr>
                    <w:top w:val="none" w:sz="0" w:space="0" w:color="auto"/>
                    <w:left w:val="none" w:sz="0" w:space="0" w:color="auto"/>
                    <w:bottom w:val="none" w:sz="0" w:space="0" w:color="auto"/>
                    <w:right w:val="none" w:sz="0" w:space="0" w:color="auto"/>
                  </w:divBdr>
                </w:div>
                <w:div w:id="1608004578">
                  <w:marLeft w:val="0"/>
                  <w:marRight w:val="0"/>
                  <w:marTop w:val="0"/>
                  <w:marBottom w:val="0"/>
                  <w:divBdr>
                    <w:top w:val="none" w:sz="0" w:space="0" w:color="auto"/>
                    <w:left w:val="none" w:sz="0" w:space="0" w:color="auto"/>
                    <w:bottom w:val="none" w:sz="0" w:space="0" w:color="auto"/>
                    <w:right w:val="none" w:sz="0" w:space="0" w:color="auto"/>
                  </w:divBdr>
                </w:div>
                <w:div w:id="1908420641">
                  <w:marLeft w:val="0"/>
                  <w:marRight w:val="0"/>
                  <w:marTop w:val="0"/>
                  <w:marBottom w:val="0"/>
                  <w:divBdr>
                    <w:top w:val="none" w:sz="0" w:space="0" w:color="auto"/>
                    <w:left w:val="none" w:sz="0" w:space="0" w:color="auto"/>
                    <w:bottom w:val="none" w:sz="0" w:space="0" w:color="auto"/>
                    <w:right w:val="none" w:sz="0" w:space="0" w:color="auto"/>
                  </w:divBdr>
                </w:div>
                <w:div w:id="2096710376">
                  <w:marLeft w:val="0"/>
                  <w:marRight w:val="0"/>
                  <w:marTop w:val="0"/>
                  <w:marBottom w:val="0"/>
                  <w:divBdr>
                    <w:top w:val="none" w:sz="0" w:space="0" w:color="auto"/>
                    <w:left w:val="none" w:sz="0" w:space="0" w:color="auto"/>
                    <w:bottom w:val="none" w:sz="0" w:space="0" w:color="auto"/>
                    <w:right w:val="none" w:sz="0" w:space="0" w:color="auto"/>
                  </w:divBdr>
                </w:div>
                <w:div w:id="1378116366">
                  <w:marLeft w:val="0"/>
                  <w:marRight w:val="0"/>
                  <w:marTop w:val="0"/>
                  <w:marBottom w:val="0"/>
                  <w:divBdr>
                    <w:top w:val="none" w:sz="0" w:space="0" w:color="auto"/>
                    <w:left w:val="none" w:sz="0" w:space="0" w:color="auto"/>
                    <w:bottom w:val="none" w:sz="0" w:space="0" w:color="auto"/>
                    <w:right w:val="none" w:sz="0" w:space="0" w:color="auto"/>
                  </w:divBdr>
                </w:div>
                <w:div w:id="755128046">
                  <w:marLeft w:val="0"/>
                  <w:marRight w:val="0"/>
                  <w:marTop w:val="0"/>
                  <w:marBottom w:val="0"/>
                  <w:divBdr>
                    <w:top w:val="none" w:sz="0" w:space="0" w:color="auto"/>
                    <w:left w:val="none" w:sz="0" w:space="0" w:color="auto"/>
                    <w:bottom w:val="none" w:sz="0" w:space="0" w:color="auto"/>
                    <w:right w:val="none" w:sz="0" w:space="0" w:color="auto"/>
                  </w:divBdr>
                </w:div>
                <w:div w:id="454297681">
                  <w:marLeft w:val="0"/>
                  <w:marRight w:val="0"/>
                  <w:marTop w:val="0"/>
                  <w:marBottom w:val="0"/>
                  <w:divBdr>
                    <w:top w:val="none" w:sz="0" w:space="0" w:color="auto"/>
                    <w:left w:val="none" w:sz="0" w:space="0" w:color="auto"/>
                    <w:bottom w:val="none" w:sz="0" w:space="0" w:color="auto"/>
                    <w:right w:val="none" w:sz="0" w:space="0" w:color="auto"/>
                  </w:divBdr>
                </w:div>
                <w:div w:id="509370790">
                  <w:marLeft w:val="0"/>
                  <w:marRight w:val="0"/>
                  <w:marTop w:val="0"/>
                  <w:marBottom w:val="0"/>
                  <w:divBdr>
                    <w:top w:val="none" w:sz="0" w:space="0" w:color="auto"/>
                    <w:left w:val="none" w:sz="0" w:space="0" w:color="auto"/>
                    <w:bottom w:val="none" w:sz="0" w:space="0" w:color="auto"/>
                    <w:right w:val="none" w:sz="0" w:space="0" w:color="auto"/>
                  </w:divBdr>
                </w:div>
                <w:div w:id="1227573099">
                  <w:marLeft w:val="0"/>
                  <w:marRight w:val="0"/>
                  <w:marTop w:val="0"/>
                  <w:marBottom w:val="0"/>
                  <w:divBdr>
                    <w:top w:val="none" w:sz="0" w:space="0" w:color="auto"/>
                    <w:left w:val="none" w:sz="0" w:space="0" w:color="auto"/>
                    <w:bottom w:val="none" w:sz="0" w:space="0" w:color="auto"/>
                    <w:right w:val="none" w:sz="0" w:space="0" w:color="auto"/>
                  </w:divBdr>
                </w:div>
                <w:div w:id="42291762">
                  <w:marLeft w:val="0"/>
                  <w:marRight w:val="0"/>
                  <w:marTop w:val="0"/>
                  <w:marBottom w:val="0"/>
                  <w:divBdr>
                    <w:top w:val="none" w:sz="0" w:space="0" w:color="auto"/>
                    <w:left w:val="none" w:sz="0" w:space="0" w:color="auto"/>
                    <w:bottom w:val="none" w:sz="0" w:space="0" w:color="auto"/>
                    <w:right w:val="none" w:sz="0" w:space="0" w:color="auto"/>
                  </w:divBdr>
                </w:div>
                <w:div w:id="1907258168">
                  <w:marLeft w:val="0"/>
                  <w:marRight w:val="0"/>
                  <w:marTop w:val="0"/>
                  <w:marBottom w:val="0"/>
                  <w:divBdr>
                    <w:top w:val="none" w:sz="0" w:space="0" w:color="auto"/>
                    <w:left w:val="none" w:sz="0" w:space="0" w:color="auto"/>
                    <w:bottom w:val="none" w:sz="0" w:space="0" w:color="auto"/>
                    <w:right w:val="none" w:sz="0" w:space="0" w:color="auto"/>
                  </w:divBdr>
                </w:div>
                <w:div w:id="1389838453">
                  <w:marLeft w:val="0"/>
                  <w:marRight w:val="0"/>
                  <w:marTop w:val="0"/>
                  <w:marBottom w:val="0"/>
                  <w:divBdr>
                    <w:top w:val="none" w:sz="0" w:space="0" w:color="auto"/>
                    <w:left w:val="none" w:sz="0" w:space="0" w:color="auto"/>
                    <w:bottom w:val="none" w:sz="0" w:space="0" w:color="auto"/>
                    <w:right w:val="none" w:sz="0" w:space="0" w:color="auto"/>
                  </w:divBdr>
                </w:div>
                <w:div w:id="1833596243">
                  <w:marLeft w:val="0"/>
                  <w:marRight w:val="0"/>
                  <w:marTop w:val="0"/>
                  <w:marBottom w:val="0"/>
                  <w:divBdr>
                    <w:top w:val="none" w:sz="0" w:space="0" w:color="auto"/>
                    <w:left w:val="none" w:sz="0" w:space="0" w:color="auto"/>
                    <w:bottom w:val="none" w:sz="0" w:space="0" w:color="auto"/>
                    <w:right w:val="none" w:sz="0" w:space="0" w:color="auto"/>
                  </w:divBdr>
                </w:div>
                <w:div w:id="784082418">
                  <w:marLeft w:val="0"/>
                  <w:marRight w:val="0"/>
                  <w:marTop w:val="0"/>
                  <w:marBottom w:val="0"/>
                  <w:divBdr>
                    <w:top w:val="none" w:sz="0" w:space="0" w:color="auto"/>
                    <w:left w:val="none" w:sz="0" w:space="0" w:color="auto"/>
                    <w:bottom w:val="none" w:sz="0" w:space="0" w:color="auto"/>
                    <w:right w:val="none" w:sz="0" w:space="0" w:color="auto"/>
                  </w:divBdr>
                </w:div>
                <w:div w:id="1333871633">
                  <w:marLeft w:val="0"/>
                  <w:marRight w:val="0"/>
                  <w:marTop w:val="0"/>
                  <w:marBottom w:val="0"/>
                  <w:divBdr>
                    <w:top w:val="none" w:sz="0" w:space="0" w:color="auto"/>
                    <w:left w:val="none" w:sz="0" w:space="0" w:color="auto"/>
                    <w:bottom w:val="none" w:sz="0" w:space="0" w:color="auto"/>
                    <w:right w:val="none" w:sz="0" w:space="0" w:color="auto"/>
                  </w:divBdr>
                </w:div>
                <w:div w:id="1474953267">
                  <w:marLeft w:val="0"/>
                  <w:marRight w:val="0"/>
                  <w:marTop w:val="0"/>
                  <w:marBottom w:val="0"/>
                  <w:divBdr>
                    <w:top w:val="none" w:sz="0" w:space="0" w:color="auto"/>
                    <w:left w:val="none" w:sz="0" w:space="0" w:color="auto"/>
                    <w:bottom w:val="none" w:sz="0" w:space="0" w:color="auto"/>
                    <w:right w:val="none" w:sz="0" w:space="0" w:color="auto"/>
                  </w:divBdr>
                </w:div>
                <w:div w:id="784227755">
                  <w:marLeft w:val="0"/>
                  <w:marRight w:val="0"/>
                  <w:marTop w:val="0"/>
                  <w:marBottom w:val="0"/>
                  <w:divBdr>
                    <w:top w:val="none" w:sz="0" w:space="0" w:color="auto"/>
                    <w:left w:val="none" w:sz="0" w:space="0" w:color="auto"/>
                    <w:bottom w:val="none" w:sz="0" w:space="0" w:color="auto"/>
                    <w:right w:val="none" w:sz="0" w:space="0" w:color="auto"/>
                  </w:divBdr>
                </w:div>
                <w:div w:id="324869551">
                  <w:marLeft w:val="0"/>
                  <w:marRight w:val="0"/>
                  <w:marTop w:val="0"/>
                  <w:marBottom w:val="0"/>
                  <w:divBdr>
                    <w:top w:val="none" w:sz="0" w:space="0" w:color="auto"/>
                    <w:left w:val="none" w:sz="0" w:space="0" w:color="auto"/>
                    <w:bottom w:val="none" w:sz="0" w:space="0" w:color="auto"/>
                    <w:right w:val="none" w:sz="0" w:space="0" w:color="auto"/>
                  </w:divBdr>
                </w:div>
                <w:div w:id="1325745754">
                  <w:marLeft w:val="0"/>
                  <w:marRight w:val="0"/>
                  <w:marTop w:val="0"/>
                  <w:marBottom w:val="0"/>
                  <w:divBdr>
                    <w:top w:val="none" w:sz="0" w:space="0" w:color="auto"/>
                    <w:left w:val="none" w:sz="0" w:space="0" w:color="auto"/>
                    <w:bottom w:val="none" w:sz="0" w:space="0" w:color="auto"/>
                    <w:right w:val="none" w:sz="0" w:space="0" w:color="auto"/>
                  </w:divBdr>
                </w:div>
                <w:div w:id="2046325682">
                  <w:marLeft w:val="0"/>
                  <w:marRight w:val="0"/>
                  <w:marTop w:val="0"/>
                  <w:marBottom w:val="0"/>
                  <w:divBdr>
                    <w:top w:val="none" w:sz="0" w:space="0" w:color="auto"/>
                    <w:left w:val="none" w:sz="0" w:space="0" w:color="auto"/>
                    <w:bottom w:val="none" w:sz="0" w:space="0" w:color="auto"/>
                    <w:right w:val="none" w:sz="0" w:space="0" w:color="auto"/>
                  </w:divBdr>
                </w:div>
                <w:div w:id="745229691">
                  <w:marLeft w:val="0"/>
                  <w:marRight w:val="0"/>
                  <w:marTop w:val="0"/>
                  <w:marBottom w:val="0"/>
                  <w:divBdr>
                    <w:top w:val="none" w:sz="0" w:space="0" w:color="auto"/>
                    <w:left w:val="none" w:sz="0" w:space="0" w:color="auto"/>
                    <w:bottom w:val="none" w:sz="0" w:space="0" w:color="auto"/>
                    <w:right w:val="none" w:sz="0" w:space="0" w:color="auto"/>
                  </w:divBdr>
                </w:div>
                <w:div w:id="428812700">
                  <w:marLeft w:val="0"/>
                  <w:marRight w:val="0"/>
                  <w:marTop w:val="0"/>
                  <w:marBottom w:val="0"/>
                  <w:divBdr>
                    <w:top w:val="none" w:sz="0" w:space="0" w:color="auto"/>
                    <w:left w:val="none" w:sz="0" w:space="0" w:color="auto"/>
                    <w:bottom w:val="none" w:sz="0" w:space="0" w:color="auto"/>
                    <w:right w:val="none" w:sz="0" w:space="0" w:color="auto"/>
                  </w:divBdr>
                </w:div>
                <w:div w:id="1445689323">
                  <w:marLeft w:val="0"/>
                  <w:marRight w:val="0"/>
                  <w:marTop w:val="0"/>
                  <w:marBottom w:val="0"/>
                  <w:divBdr>
                    <w:top w:val="none" w:sz="0" w:space="0" w:color="auto"/>
                    <w:left w:val="none" w:sz="0" w:space="0" w:color="auto"/>
                    <w:bottom w:val="none" w:sz="0" w:space="0" w:color="auto"/>
                    <w:right w:val="none" w:sz="0" w:space="0" w:color="auto"/>
                  </w:divBdr>
                </w:div>
                <w:div w:id="605815629">
                  <w:marLeft w:val="0"/>
                  <w:marRight w:val="0"/>
                  <w:marTop w:val="0"/>
                  <w:marBottom w:val="0"/>
                  <w:divBdr>
                    <w:top w:val="none" w:sz="0" w:space="0" w:color="auto"/>
                    <w:left w:val="none" w:sz="0" w:space="0" w:color="auto"/>
                    <w:bottom w:val="none" w:sz="0" w:space="0" w:color="auto"/>
                    <w:right w:val="none" w:sz="0" w:space="0" w:color="auto"/>
                  </w:divBdr>
                </w:div>
                <w:div w:id="765344628">
                  <w:marLeft w:val="0"/>
                  <w:marRight w:val="0"/>
                  <w:marTop w:val="0"/>
                  <w:marBottom w:val="0"/>
                  <w:divBdr>
                    <w:top w:val="none" w:sz="0" w:space="0" w:color="auto"/>
                    <w:left w:val="none" w:sz="0" w:space="0" w:color="auto"/>
                    <w:bottom w:val="none" w:sz="0" w:space="0" w:color="auto"/>
                    <w:right w:val="none" w:sz="0" w:space="0" w:color="auto"/>
                  </w:divBdr>
                </w:div>
                <w:div w:id="1518231711">
                  <w:marLeft w:val="0"/>
                  <w:marRight w:val="0"/>
                  <w:marTop w:val="0"/>
                  <w:marBottom w:val="0"/>
                  <w:divBdr>
                    <w:top w:val="none" w:sz="0" w:space="0" w:color="auto"/>
                    <w:left w:val="none" w:sz="0" w:space="0" w:color="auto"/>
                    <w:bottom w:val="none" w:sz="0" w:space="0" w:color="auto"/>
                    <w:right w:val="none" w:sz="0" w:space="0" w:color="auto"/>
                  </w:divBdr>
                </w:div>
                <w:div w:id="1230313042">
                  <w:marLeft w:val="0"/>
                  <w:marRight w:val="0"/>
                  <w:marTop w:val="0"/>
                  <w:marBottom w:val="0"/>
                  <w:divBdr>
                    <w:top w:val="none" w:sz="0" w:space="0" w:color="auto"/>
                    <w:left w:val="none" w:sz="0" w:space="0" w:color="auto"/>
                    <w:bottom w:val="none" w:sz="0" w:space="0" w:color="auto"/>
                    <w:right w:val="none" w:sz="0" w:space="0" w:color="auto"/>
                  </w:divBdr>
                </w:div>
                <w:div w:id="1241402968">
                  <w:marLeft w:val="0"/>
                  <w:marRight w:val="0"/>
                  <w:marTop w:val="0"/>
                  <w:marBottom w:val="0"/>
                  <w:divBdr>
                    <w:top w:val="none" w:sz="0" w:space="0" w:color="auto"/>
                    <w:left w:val="none" w:sz="0" w:space="0" w:color="auto"/>
                    <w:bottom w:val="none" w:sz="0" w:space="0" w:color="auto"/>
                    <w:right w:val="none" w:sz="0" w:space="0" w:color="auto"/>
                  </w:divBdr>
                </w:div>
                <w:div w:id="437142515">
                  <w:marLeft w:val="0"/>
                  <w:marRight w:val="0"/>
                  <w:marTop w:val="0"/>
                  <w:marBottom w:val="0"/>
                  <w:divBdr>
                    <w:top w:val="none" w:sz="0" w:space="0" w:color="auto"/>
                    <w:left w:val="none" w:sz="0" w:space="0" w:color="auto"/>
                    <w:bottom w:val="none" w:sz="0" w:space="0" w:color="auto"/>
                    <w:right w:val="none" w:sz="0" w:space="0" w:color="auto"/>
                  </w:divBdr>
                </w:div>
                <w:div w:id="1530482994">
                  <w:marLeft w:val="0"/>
                  <w:marRight w:val="0"/>
                  <w:marTop w:val="0"/>
                  <w:marBottom w:val="0"/>
                  <w:divBdr>
                    <w:top w:val="none" w:sz="0" w:space="0" w:color="auto"/>
                    <w:left w:val="none" w:sz="0" w:space="0" w:color="auto"/>
                    <w:bottom w:val="none" w:sz="0" w:space="0" w:color="auto"/>
                    <w:right w:val="none" w:sz="0" w:space="0" w:color="auto"/>
                  </w:divBdr>
                </w:div>
                <w:div w:id="2116631013">
                  <w:marLeft w:val="0"/>
                  <w:marRight w:val="0"/>
                  <w:marTop w:val="0"/>
                  <w:marBottom w:val="0"/>
                  <w:divBdr>
                    <w:top w:val="none" w:sz="0" w:space="0" w:color="auto"/>
                    <w:left w:val="none" w:sz="0" w:space="0" w:color="auto"/>
                    <w:bottom w:val="none" w:sz="0" w:space="0" w:color="auto"/>
                    <w:right w:val="none" w:sz="0" w:space="0" w:color="auto"/>
                  </w:divBdr>
                </w:div>
                <w:div w:id="575673782">
                  <w:marLeft w:val="0"/>
                  <w:marRight w:val="0"/>
                  <w:marTop w:val="0"/>
                  <w:marBottom w:val="0"/>
                  <w:divBdr>
                    <w:top w:val="none" w:sz="0" w:space="0" w:color="auto"/>
                    <w:left w:val="none" w:sz="0" w:space="0" w:color="auto"/>
                    <w:bottom w:val="none" w:sz="0" w:space="0" w:color="auto"/>
                    <w:right w:val="none" w:sz="0" w:space="0" w:color="auto"/>
                  </w:divBdr>
                </w:div>
                <w:div w:id="1919052896">
                  <w:marLeft w:val="0"/>
                  <w:marRight w:val="0"/>
                  <w:marTop w:val="0"/>
                  <w:marBottom w:val="0"/>
                  <w:divBdr>
                    <w:top w:val="none" w:sz="0" w:space="0" w:color="auto"/>
                    <w:left w:val="none" w:sz="0" w:space="0" w:color="auto"/>
                    <w:bottom w:val="none" w:sz="0" w:space="0" w:color="auto"/>
                    <w:right w:val="none" w:sz="0" w:space="0" w:color="auto"/>
                  </w:divBdr>
                </w:div>
                <w:div w:id="1038046445">
                  <w:marLeft w:val="0"/>
                  <w:marRight w:val="0"/>
                  <w:marTop w:val="0"/>
                  <w:marBottom w:val="0"/>
                  <w:divBdr>
                    <w:top w:val="none" w:sz="0" w:space="0" w:color="auto"/>
                    <w:left w:val="none" w:sz="0" w:space="0" w:color="auto"/>
                    <w:bottom w:val="none" w:sz="0" w:space="0" w:color="auto"/>
                    <w:right w:val="none" w:sz="0" w:space="0" w:color="auto"/>
                  </w:divBdr>
                </w:div>
                <w:div w:id="1010793186">
                  <w:marLeft w:val="0"/>
                  <w:marRight w:val="0"/>
                  <w:marTop w:val="0"/>
                  <w:marBottom w:val="0"/>
                  <w:divBdr>
                    <w:top w:val="none" w:sz="0" w:space="0" w:color="auto"/>
                    <w:left w:val="none" w:sz="0" w:space="0" w:color="auto"/>
                    <w:bottom w:val="none" w:sz="0" w:space="0" w:color="auto"/>
                    <w:right w:val="none" w:sz="0" w:space="0" w:color="auto"/>
                  </w:divBdr>
                </w:div>
                <w:div w:id="1676373906">
                  <w:marLeft w:val="0"/>
                  <w:marRight w:val="0"/>
                  <w:marTop w:val="0"/>
                  <w:marBottom w:val="0"/>
                  <w:divBdr>
                    <w:top w:val="none" w:sz="0" w:space="0" w:color="auto"/>
                    <w:left w:val="none" w:sz="0" w:space="0" w:color="auto"/>
                    <w:bottom w:val="none" w:sz="0" w:space="0" w:color="auto"/>
                    <w:right w:val="none" w:sz="0" w:space="0" w:color="auto"/>
                  </w:divBdr>
                </w:div>
                <w:div w:id="1301954401">
                  <w:marLeft w:val="0"/>
                  <w:marRight w:val="0"/>
                  <w:marTop w:val="0"/>
                  <w:marBottom w:val="0"/>
                  <w:divBdr>
                    <w:top w:val="single" w:sz="12" w:space="11" w:color="5778B7"/>
                    <w:left w:val="single" w:sz="12" w:space="31" w:color="5778B7"/>
                    <w:bottom w:val="single" w:sz="12" w:space="11" w:color="5778B7"/>
                    <w:right w:val="single" w:sz="12" w:space="11" w:color="5778B7"/>
                  </w:divBdr>
                </w:div>
                <w:div w:id="2134981525">
                  <w:marLeft w:val="0"/>
                  <w:marRight w:val="0"/>
                  <w:marTop w:val="0"/>
                  <w:marBottom w:val="0"/>
                  <w:divBdr>
                    <w:top w:val="none" w:sz="0" w:space="0" w:color="auto"/>
                    <w:left w:val="none" w:sz="0" w:space="0" w:color="auto"/>
                    <w:bottom w:val="none" w:sz="0" w:space="0" w:color="auto"/>
                    <w:right w:val="none" w:sz="0" w:space="0" w:color="auto"/>
                  </w:divBdr>
                </w:div>
                <w:div w:id="1730954313">
                  <w:marLeft w:val="0"/>
                  <w:marRight w:val="0"/>
                  <w:marTop w:val="0"/>
                  <w:marBottom w:val="0"/>
                  <w:divBdr>
                    <w:top w:val="none" w:sz="0" w:space="0" w:color="auto"/>
                    <w:left w:val="none" w:sz="0" w:space="0" w:color="auto"/>
                    <w:bottom w:val="none" w:sz="0" w:space="0" w:color="auto"/>
                    <w:right w:val="none" w:sz="0" w:space="0" w:color="auto"/>
                  </w:divBdr>
                </w:div>
                <w:div w:id="1324358665">
                  <w:marLeft w:val="0"/>
                  <w:marRight w:val="0"/>
                  <w:marTop w:val="0"/>
                  <w:marBottom w:val="0"/>
                  <w:divBdr>
                    <w:top w:val="none" w:sz="0" w:space="0" w:color="auto"/>
                    <w:left w:val="none" w:sz="0" w:space="0" w:color="auto"/>
                    <w:bottom w:val="none" w:sz="0" w:space="0" w:color="auto"/>
                    <w:right w:val="none" w:sz="0" w:space="0" w:color="auto"/>
                  </w:divBdr>
                </w:div>
                <w:div w:id="360087345">
                  <w:marLeft w:val="0"/>
                  <w:marRight w:val="0"/>
                  <w:marTop w:val="0"/>
                  <w:marBottom w:val="0"/>
                  <w:divBdr>
                    <w:top w:val="none" w:sz="0" w:space="0" w:color="auto"/>
                    <w:left w:val="none" w:sz="0" w:space="0" w:color="auto"/>
                    <w:bottom w:val="none" w:sz="0" w:space="0" w:color="auto"/>
                    <w:right w:val="none" w:sz="0" w:space="0" w:color="auto"/>
                  </w:divBdr>
                </w:div>
                <w:div w:id="506680186">
                  <w:marLeft w:val="0"/>
                  <w:marRight w:val="0"/>
                  <w:marTop w:val="0"/>
                  <w:marBottom w:val="0"/>
                  <w:divBdr>
                    <w:top w:val="none" w:sz="0" w:space="0" w:color="auto"/>
                    <w:left w:val="none" w:sz="0" w:space="0" w:color="auto"/>
                    <w:bottom w:val="none" w:sz="0" w:space="0" w:color="auto"/>
                    <w:right w:val="none" w:sz="0" w:space="0" w:color="auto"/>
                  </w:divBdr>
                </w:div>
                <w:div w:id="235865026">
                  <w:marLeft w:val="0"/>
                  <w:marRight w:val="0"/>
                  <w:marTop w:val="0"/>
                  <w:marBottom w:val="0"/>
                  <w:divBdr>
                    <w:top w:val="none" w:sz="0" w:space="0" w:color="auto"/>
                    <w:left w:val="none" w:sz="0" w:space="0" w:color="auto"/>
                    <w:bottom w:val="none" w:sz="0" w:space="0" w:color="auto"/>
                    <w:right w:val="none" w:sz="0" w:space="0" w:color="auto"/>
                  </w:divBdr>
                </w:div>
                <w:div w:id="848443853">
                  <w:marLeft w:val="0"/>
                  <w:marRight w:val="0"/>
                  <w:marTop w:val="0"/>
                  <w:marBottom w:val="0"/>
                  <w:divBdr>
                    <w:top w:val="none" w:sz="0" w:space="0" w:color="auto"/>
                    <w:left w:val="none" w:sz="0" w:space="0" w:color="auto"/>
                    <w:bottom w:val="none" w:sz="0" w:space="0" w:color="auto"/>
                    <w:right w:val="none" w:sz="0" w:space="0" w:color="auto"/>
                  </w:divBdr>
                </w:div>
                <w:div w:id="144007246">
                  <w:marLeft w:val="0"/>
                  <w:marRight w:val="0"/>
                  <w:marTop w:val="0"/>
                  <w:marBottom w:val="0"/>
                  <w:divBdr>
                    <w:top w:val="none" w:sz="0" w:space="0" w:color="auto"/>
                    <w:left w:val="none" w:sz="0" w:space="0" w:color="auto"/>
                    <w:bottom w:val="none" w:sz="0" w:space="0" w:color="auto"/>
                    <w:right w:val="none" w:sz="0" w:space="0" w:color="auto"/>
                  </w:divBdr>
                </w:div>
                <w:div w:id="687635337">
                  <w:marLeft w:val="0"/>
                  <w:marRight w:val="0"/>
                  <w:marTop w:val="0"/>
                  <w:marBottom w:val="0"/>
                  <w:divBdr>
                    <w:top w:val="none" w:sz="0" w:space="0" w:color="auto"/>
                    <w:left w:val="none" w:sz="0" w:space="0" w:color="auto"/>
                    <w:bottom w:val="none" w:sz="0" w:space="0" w:color="auto"/>
                    <w:right w:val="none" w:sz="0" w:space="0" w:color="auto"/>
                  </w:divBdr>
                </w:div>
                <w:div w:id="1715688528">
                  <w:marLeft w:val="0"/>
                  <w:marRight w:val="0"/>
                  <w:marTop w:val="0"/>
                  <w:marBottom w:val="0"/>
                  <w:divBdr>
                    <w:top w:val="none" w:sz="0" w:space="0" w:color="auto"/>
                    <w:left w:val="none" w:sz="0" w:space="0" w:color="auto"/>
                    <w:bottom w:val="none" w:sz="0" w:space="0" w:color="auto"/>
                    <w:right w:val="none" w:sz="0" w:space="0" w:color="auto"/>
                  </w:divBdr>
                </w:div>
                <w:div w:id="551308861">
                  <w:marLeft w:val="0"/>
                  <w:marRight w:val="0"/>
                  <w:marTop w:val="0"/>
                  <w:marBottom w:val="0"/>
                  <w:divBdr>
                    <w:top w:val="none" w:sz="0" w:space="0" w:color="auto"/>
                    <w:left w:val="none" w:sz="0" w:space="0" w:color="auto"/>
                    <w:bottom w:val="none" w:sz="0" w:space="0" w:color="auto"/>
                    <w:right w:val="none" w:sz="0" w:space="0" w:color="auto"/>
                  </w:divBdr>
                </w:div>
                <w:div w:id="308755567">
                  <w:marLeft w:val="0"/>
                  <w:marRight w:val="0"/>
                  <w:marTop w:val="0"/>
                  <w:marBottom w:val="0"/>
                  <w:divBdr>
                    <w:top w:val="none" w:sz="0" w:space="0" w:color="auto"/>
                    <w:left w:val="none" w:sz="0" w:space="0" w:color="auto"/>
                    <w:bottom w:val="none" w:sz="0" w:space="0" w:color="auto"/>
                    <w:right w:val="none" w:sz="0" w:space="0" w:color="auto"/>
                  </w:divBdr>
                </w:div>
                <w:div w:id="273437737">
                  <w:marLeft w:val="0"/>
                  <w:marRight w:val="0"/>
                  <w:marTop w:val="0"/>
                  <w:marBottom w:val="0"/>
                  <w:divBdr>
                    <w:top w:val="none" w:sz="0" w:space="0" w:color="auto"/>
                    <w:left w:val="none" w:sz="0" w:space="0" w:color="auto"/>
                    <w:bottom w:val="none" w:sz="0" w:space="0" w:color="auto"/>
                    <w:right w:val="none" w:sz="0" w:space="0" w:color="auto"/>
                  </w:divBdr>
                </w:div>
                <w:div w:id="1157107905">
                  <w:marLeft w:val="0"/>
                  <w:marRight w:val="0"/>
                  <w:marTop w:val="0"/>
                  <w:marBottom w:val="0"/>
                  <w:divBdr>
                    <w:top w:val="none" w:sz="0" w:space="0" w:color="auto"/>
                    <w:left w:val="none" w:sz="0" w:space="0" w:color="auto"/>
                    <w:bottom w:val="none" w:sz="0" w:space="0" w:color="auto"/>
                    <w:right w:val="none" w:sz="0" w:space="0" w:color="auto"/>
                  </w:divBdr>
                </w:div>
                <w:div w:id="957105349">
                  <w:marLeft w:val="0"/>
                  <w:marRight w:val="0"/>
                  <w:marTop w:val="0"/>
                  <w:marBottom w:val="0"/>
                  <w:divBdr>
                    <w:top w:val="none" w:sz="0" w:space="0" w:color="auto"/>
                    <w:left w:val="none" w:sz="0" w:space="0" w:color="auto"/>
                    <w:bottom w:val="none" w:sz="0" w:space="0" w:color="auto"/>
                    <w:right w:val="none" w:sz="0" w:space="0" w:color="auto"/>
                  </w:divBdr>
                </w:div>
                <w:div w:id="1320495501">
                  <w:marLeft w:val="0"/>
                  <w:marRight w:val="0"/>
                  <w:marTop w:val="0"/>
                  <w:marBottom w:val="0"/>
                  <w:divBdr>
                    <w:top w:val="none" w:sz="0" w:space="0" w:color="auto"/>
                    <w:left w:val="none" w:sz="0" w:space="0" w:color="auto"/>
                    <w:bottom w:val="none" w:sz="0" w:space="0" w:color="auto"/>
                    <w:right w:val="none" w:sz="0" w:space="0" w:color="auto"/>
                  </w:divBdr>
                </w:div>
                <w:div w:id="754782340">
                  <w:marLeft w:val="0"/>
                  <w:marRight w:val="0"/>
                  <w:marTop w:val="0"/>
                  <w:marBottom w:val="0"/>
                  <w:divBdr>
                    <w:top w:val="none" w:sz="0" w:space="0" w:color="auto"/>
                    <w:left w:val="none" w:sz="0" w:space="0" w:color="auto"/>
                    <w:bottom w:val="none" w:sz="0" w:space="0" w:color="auto"/>
                    <w:right w:val="none" w:sz="0" w:space="0" w:color="auto"/>
                  </w:divBdr>
                </w:div>
                <w:div w:id="712919956">
                  <w:marLeft w:val="0"/>
                  <w:marRight w:val="0"/>
                  <w:marTop w:val="0"/>
                  <w:marBottom w:val="0"/>
                  <w:divBdr>
                    <w:top w:val="none" w:sz="0" w:space="0" w:color="auto"/>
                    <w:left w:val="none" w:sz="0" w:space="0" w:color="auto"/>
                    <w:bottom w:val="none" w:sz="0" w:space="0" w:color="auto"/>
                    <w:right w:val="none" w:sz="0" w:space="0" w:color="auto"/>
                  </w:divBdr>
                </w:div>
                <w:div w:id="39671650">
                  <w:marLeft w:val="0"/>
                  <w:marRight w:val="0"/>
                  <w:marTop w:val="0"/>
                  <w:marBottom w:val="0"/>
                  <w:divBdr>
                    <w:top w:val="none" w:sz="0" w:space="0" w:color="auto"/>
                    <w:left w:val="none" w:sz="0" w:space="0" w:color="auto"/>
                    <w:bottom w:val="none" w:sz="0" w:space="0" w:color="auto"/>
                    <w:right w:val="none" w:sz="0" w:space="0" w:color="auto"/>
                  </w:divBdr>
                </w:div>
                <w:div w:id="1636450450">
                  <w:marLeft w:val="0"/>
                  <w:marRight w:val="0"/>
                  <w:marTop w:val="0"/>
                  <w:marBottom w:val="0"/>
                  <w:divBdr>
                    <w:top w:val="none" w:sz="0" w:space="0" w:color="auto"/>
                    <w:left w:val="none" w:sz="0" w:space="0" w:color="auto"/>
                    <w:bottom w:val="none" w:sz="0" w:space="0" w:color="auto"/>
                    <w:right w:val="none" w:sz="0" w:space="0" w:color="auto"/>
                  </w:divBdr>
                </w:div>
                <w:div w:id="959150089">
                  <w:marLeft w:val="0"/>
                  <w:marRight w:val="0"/>
                  <w:marTop w:val="0"/>
                  <w:marBottom w:val="0"/>
                  <w:divBdr>
                    <w:top w:val="none" w:sz="0" w:space="0" w:color="auto"/>
                    <w:left w:val="none" w:sz="0" w:space="0" w:color="auto"/>
                    <w:bottom w:val="none" w:sz="0" w:space="0" w:color="auto"/>
                    <w:right w:val="none" w:sz="0" w:space="0" w:color="auto"/>
                  </w:divBdr>
                </w:div>
                <w:div w:id="503670730">
                  <w:marLeft w:val="0"/>
                  <w:marRight w:val="0"/>
                  <w:marTop w:val="0"/>
                  <w:marBottom w:val="0"/>
                  <w:divBdr>
                    <w:top w:val="none" w:sz="0" w:space="0" w:color="auto"/>
                    <w:left w:val="none" w:sz="0" w:space="0" w:color="auto"/>
                    <w:bottom w:val="none" w:sz="0" w:space="0" w:color="auto"/>
                    <w:right w:val="none" w:sz="0" w:space="0" w:color="auto"/>
                  </w:divBdr>
                </w:div>
                <w:div w:id="1508255410">
                  <w:marLeft w:val="0"/>
                  <w:marRight w:val="0"/>
                  <w:marTop w:val="0"/>
                  <w:marBottom w:val="0"/>
                  <w:divBdr>
                    <w:top w:val="none" w:sz="0" w:space="0" w:color="auto"/>
                    <w:left w:val="none" w:sz="0" w:space="0" w:color="auto"/>
                    <w:bottom w:val="none" w:sz="0" w:space="0" w:color="auto"/>
                    <w:right w:val="none" w:sz="0" w:space="0" w:color="auto"/>
                  </w:divBdr>
                </w:div>
                <w:div w:id="67533156">
                  <w:marLeft w:val="0"/>
                  <w:marRight w:val="0"/>
                  <w:marTop w:val="0"/>
                  <w:marBottom w:val="0"/>
                  <w:divBdr>
                    <w:top w:val="none" w:sz="0" w:space="0" w:color="auto"/>
                    <w:left w:val="none" w:sz="0" w:space="0" w:color="auto"/>
                    <w:bottom w:val="none" w:sz="0" w:space="0" w:color="auto"/>
                    <w:right w:val="none" w:sz="0" w:space="0" w:color="auto"/>
                  </w:divBdr>
                </w:div>
                <w:div w:id="422265439">
                  <w:marLeft w:val="0"/>
                  <w:marRight w:val="0"/>
                  <w:marTop w:val="0"/>
                  <w:marBottom w:val="0"/>
                  <w:divBdr>
                    <w:top w:val="none" w:sz="0" w:space="0" w:color="auto"/>
                    <w:left w:val="none" w:sz="0" w:space="0" w:color="auto"/>
                    <w:bottom w:val="none" w:sz="0" w:space="0" w:color="auto"/>
                    <w:right w:val="none" w:sz="0" w:space="0" w:color="auto"/>
                  </w:divBdr>
                </w:div>
                <w:div w:id="1277369869">
                  <w:marLeft w:val="0"/>
                  <w:marRight w:val="0"/>
                  <w:marTop w:val="0"/>
                  <w:marBottom w:val="0"/>
                  <w:divBdr>
                    <w:top w:val="none" w:sz="0" w:space="0" w:color="auto"/>
                    <w:left w:val="none" w:sz="0" w:space="0" w:color="auto"/>
                    <w:bottom w:val="none" w:sz="0" w:space="0" w:color="auto"/>
                    <w:right w:val="none" w:sz="0" w:space="0" w:color="auto"/>
                  </w:divBdr>
                </w:div>
                <w:div w:id="1513060288">
                  <w:marLeft w:val="0"/>
                  <w:marRight w:val="0"/>
                  <w:marTop w:val="0"/>
                  <w:marBottom w:val="0"/>
                  <w:divBdr>
                    <w:top w:val="none" w:sz="0" w:space="0" w:color="auto"/>
                    <w:left w:val="none" w:sz="0" w:space="0" w:color="auto"/>
                    <w:bottom w:val="none" w:sz="0" w:space="0" w:color="auto"/>
                    <w:right w:val="none" w:sz="0" w:space="0" w:color="auto"/>
                  </w:divBdr>
                </w:div>
                <w:div w:id="505248312">
                  <w:marLeft w:val="0"/>
                  <w:marRight w:val="0"/>
                  <w:marTop w:val="0"/>
                  <w:marBottom w:val="0"/>
                  <w:divBdr>
                    <w:top w:val="none" w:sz="0" w:space="0" w:color="auto"/>
                    <w:left w:val="none" w:sz="0" w:space="0" w:color="auto"/>
                    <w:bottom w:val="none" w:sz="0" w:space="0" w:color="auto"/>
                    <w:right w:val="none" w:sz="0" w:space="0" w:color="auto"/>
                  </w:divBdr>
                </w:div>
                <w:div w:id="1353339418">
                  <w:marLeft w:val="0"/>
                  <w:marRight w:val="0"/>
                  <w:marTop w:val="0"/>
                  <w:marBottom w:val="0"/>
                  <w:divBdr>
                    <w:top w:val="none" w:sz="0" w:space="0" w:color="auto"/>
                    <w:left w:val="none" w:sz="0" w:space="0" w:color="auto"/>
                    <w:bottom w:val="none" w:sz="0" w:space="0" w:color="auto"/>
                    <w:right w:val="none" w:sz="0" w:space="0" w:color="auto"/>
                  </w:divBdr>
                </w:div>
                <w:div w:id="1546984151">
                  <w:marLeft w:val="0"/>
                  <w:marRight w:val="0"/>
                  <w:marTop w:val="0"/>
                  <w:marBottom w:val="0"/>
                  <w:divBdr>
                    <w:top w:val="none" w:sz="0" w:space="0" w:color="auto"/>
                    <w:left w:val="none" w:sz="0" w:space="0" w:color="auto"/>
                    <w:bottom w:val="none" w:sz="0" w:space="0" w:color="auto"/>
                    <w:right w:val="none" w:sz="0" w:space="0" w:color="auto"/>
                  </w:divBdr>
                </w:div>
                <w:div w:id="1173953345">
                  <w:marLeft w:val="0"/>
                  <w:marRight w:val="0"/>
                  <w:marTop w:val="0"/>
                  <w:marBottom w:val="0"/>
                  <w:divBdr>
                    <w:top w:val="none" w:sz="0" w:space="0" w:color="auto"/>
                    <w:left w:val="none" w:sz="0" w:space="0" w:color="auto"/>
                    <w:bottom w:val="none" w:sz="0" w:space="0" w:color="auto"/>
                    <w:right w:val="none" w:sz="0" w:space="0" w:color="auto"/>
                  </w:divBdr>
                </w:div>
                <w:div w:id="582764719">
                  <w:marLeft w:val="0"/>
                  <w:marRight w:val="0"/>
                  <w:marTop w:val="0"/>
                  <w:marBottom w:val="0"/>
                  <w:divBdr>
                    <w:top w:val="none" w:sz="0" w:space="0" w:color="auto"/>
                    <w:left w:val="none" w:sz="0" w:space="0" w:color="auto"/>
                    <w:bottom w:val="none" w:sz="0" w:space="0" w:color="auto"/>
                    <w:right w:val="none" w:sz="0" w:space="0" w:color="auto"/>
                  </w:divBdr>
                </w:div>
                <w:div w:id="55443628">
                  <w:marLeft w:val="0"/>
                  <w:marRight w:val="0"/>
                  <w:marTop w:val="0"/>
                  <w:marBottom w:val="0"/>
                  <w:divBdr>
                    <w:top w:val="none" w:sz="0" w:space="0" w:color="auto"/>
                    <w:left w:val="none" w:sz="0" w:space="0" w:color="auto"/>
                    <w:bottom w:val="none" w:sz="0" w:space="0" w:color="auto"/>
                    <w:right w:val="none" w:sz="0" w:space="0" w:color="auto"/>
                  </w:divBdr>
                </w:div>
                <w:div w:id="1426077423">
                  <w:marLeft w:val="0"/>
                  <w:marRight w:val="0"/>
                  <w:marTop w:val="0"/>
                  <w:marBottom w:val="0"/>
                  <w:divBdr>
                    <w:top w:val="none" w:sz="0" w:space="0" w:color="auto"/>
                    <w:left w:val="none" w:sz="0" w:space="0" w:color="auto"/>
                    <w:bottom w:val="none" w:sz="0" w:space="0" w:color="auto"/>
                    <w:right w:val="none" w:sz="0" w:space="0" w:color="auto"/>
                  </w:divBdr>
                </w:div>
                <w:div w:id="421488019">
                  <w:marLeft w:val="0"/>
                  <w:marRight w:val="0"/>
                  <w:marTop w:val="0"/>
                  <w:marBottom w:val="0"/>
                  <w:divBdr>
                    <w:top w:val="none" w:sz="0" w:space="0" w:color="auto"/>
                    <w:left w:val="none" w:sz="0" w:space="0" w:color="auto"/>
                    <w:bottom w:val="none" w:sz="0" w:space="0" w:color="auto"/>
                    <w:right w:val="none" w:sz="0" w:space="0" w:color="auto"/>
                  </w:divBdr>
                </w:div>
                <w:div w:id="1848252774">
                  <w:marLeft w:val="0"/>
                  <w:marRight w:val="0"/>
                  <w:marTop w:val="0"/>
                  <w:marBottom w:val="0"/>
                  <w:divBdr>
                    <w:top w:val="none" w:sz="0" w:space="0" w:color="auto"/>
                    <w:left w:val="none" w:sz="0" w:space="0" w:color="auto"/>
                    <w:bottom w:val="none" w:sz="0" w:space="0" w:color="auto"/>
                    <w:right w:val="none" w:sz="0" w:space="0" w:color="auto"/>
                  </w:divBdr>
                </w:div>
                <w:div w:id="1795832109">
                  <w:marLeft w:val="0"/>
                  <w:marRight w:val="0"/>
                  <w:marTop w:val="0"/>
                  <w:marBottom w:val="0"/>
                  <w:divBdr>
                    <w:top w:val="none" w:sz="0" w:space="0" w:color="auto"/>
                    <w:left w:val="none" w:sz="0" w:space="0" w:color="auto"/>
                    <w:bottom w:val="none" w:sz="0" w:space="0" w:color="auto"/>
                    <w:right w:val="none" w:sz="0" w:space="0" w:color="auto"/>
                  </w:divBdr>
                </w:div>
                <w:div w:id="122777347">
                  <w:marLeft w:val="0"/>
                  <w:marRight w:val="0"/>
                  <w:marTop w:val="0"/>
                  <w:marBottom w:val="0"/>
                  <w:divBdr>
                    <w:top w:val="none" w:sz="0" w:space="0" w:color="auto"/>
                    <w:left w:val="none" w:sz="0" w:space="0" w:color="auto"/>
                    <w:bottom w:val="none" w:sz="0" w:space="0" w:color="auto"/>
                    <w:right w:val="none" w:sz="0" w:space="0" w:color="auto"/>
                  </w:divBdr>
                </w:div>
                <w:div w:id="2050300071">
                  <w:marLeft w:val="0"/>
                  <w:marRight w:val="0"/>
                  <w:marTop w:val="0"/>
                  <w:marBottom w:val="0"/>
                  <w:divBdr>
                    <w:top w:val="none" w:sz="0" w:space="0" w:color="auto"/>
                    <w:left w:val="none" w:sz="0" w:space="0" w:color="auto"/>
                    <w:bottom w:val="none" w:sz="0" w:space="0" w:color="auto"/>
                    <w:right w:val="none" w:sz="0" w:space="0" w:color="auto"/>
                  </w:divBdr>
                </w:div>
                <w:div w:id="1200241183">
                  <w:marLeft w:val="0"/>
                  <w:marRight w:val="0"/>
                  <w:marTop w:val="0"/>
                  <w:marBottom w:val="0"/>
                  <w:divBdr>
                    <w:top w:val="none" w:sz="0" w:space="0" w:color="auto"/>
                    <w:left w:val="none" w:sz="0" w:space="0" w:color="auto"/>
                    <w:bottom w:val="none" w:sz="0" w:space="0" w:color="auto"/>
                    <w:right w:val="none" w:sz="0" w:space="0" w:color="auto"/>
                  </w:divBdr>
                </w:div>
                <w:div w:id="1341196167">
                  <w:marLeft w:val="0"/>
                  <w:marRight w:val="0"/>
                  <w:marTop w:val="0"/>
                  <w:marBottom w:val="0"/>
                  <w:divBdr>
                    <w:top w:val="none" w:sz="0" w:space="0" w:color="auto"/>
                    <w:left w:val="none" w:sz="0" w:space="0" w:color="auto"/>
                    <w:bottom w:val="none" w:sz="0" w:space="0" w:color="auto"/>
                    <w:right w:val="none" w:sz="0" w:space="0" w:color="auto"/>
                  </w:divBdr>
                </w:div>
                <w:div w:id="1651860811">
                  <w:marLeft w:val="0"/>
                  <w:marRight w:val="0"/>
                  <w:marTop w:val="0"/>
                  <w:marBottom w:val="0"/>
                  <w:divBdr>
                    <w:top w:val="none" w:sz="0" w:space="0" w:color="auto"/>
                    <w:left w:val="none" w:sz="0" w:space="0" w:color="auto"/>
                    <w:bottom w:val="none" w:sz="0" w:space="0" w:color="auto"/>
                    <w:right w:val="none" w:sz="0" w:space="0" w:color="auto"/>
                  </w:divBdr>
                </w:div>
                <w:div w:id="286359029">
                  <w:marLeft w:val="0"/>
                  <w:marRight w:val="0"/>
                  <w:marTop w:val="0"/>
                  <w:marBottom w:val="0"/>
                  <w:divBdr>
                    <w:top w:val="none" w:sz="0" w:space="0" w:color="auto"/>
                    <w:left w:val="none" w:sz="0" w:space="0" w:color="auto"/>
                    <w:bottom w:val="none" w:sz="0" w:space="0" w:color="auto"/>
                    <w:right w:val="none" w:sz="0" w:space="0" w:color="auto"/>
                  </w:divBdr>
                </w:div>
                <w:div w:id="1139221599">
                  <w:marLeft w:val="0"/>
                  <w:marRight w:val="0"/>
                  <w:marTop w:val="0"/>
                  <w:marBottom w:val="0"/>
                  <w:divBdr>
                    <w:top w:val="none" w:sz="0" w:space="0" w:color="auto"/>
                    <w:left w:val="none" w:sz="0" w:space="0" w:color="auto"/>
                    <w:bottom w:val="none" w:sz="0" w:space="0" w:color="auto"/>
                    <w:right w:val="none" w:sz="0" w:space="0" w:color="auto"/>
                  </w:divBdr>
                </w:div>
                <w:div w:id="1525170392">
                  <w:marLeft w:val="0"/>
                  <w:marRight w:val="0"/>
                  <w:marTop w:val="0"/>
                  <w:marBottom w:val="0"/>
                  <w:divBdr>
                    <w:top w:val="none" w:sz="0" w:space="0" w:color="auto"/>
                    <w:left w:val="none" w:sz="0" w:space="0" w:color="auto"/>
                    <w:bottom w:val="none" w:sz="0" w:space="0" w:color="auto"/>
                    <w:right w:val="none" w:sz="0" w:space="0" w:color="auto"/>
                  </w:divBdr>
                </w:div>
                <w:div w:id="1283073260">
                  <w:marLeft w:val="0"/>
                  <w:marRight w:val="0"/>
                  <w:marTop w:val="0"/>
                  <w:marBottom w:val="0"/>
                  <w:divBdr>
                    <w:top w:val="none" w:sz="0" w:space="0" w:color="auto"/>
                    <w:left w:val="none" w:sz="0" w:space="0" w:color="auto"/>
                    <w:bottom w:val="none" w:sz="0" w:space="0" w:color="auto"/>
                    <w:right w:val="none" w:sz="0" w:space="0" w:color="auto"/>
                  </w:divBdr>
                </w:div>
                <w:div w:id="81412851">
                  <w:marLeft w:val="0"/>
                  <w:marRight w:val="0"/>
                  <w:marTop w:val="0"/>
                  <w:marBottom w:val="0"/>
                  <w:divBdr>
                    <w:top w:val="none" w:sz="0" w:space="0" w:color="auto"/>
                    <w:left w:val="none" w:sz="0" w:space="0" w:color="auto"/>
                    <w:bottom w:val="none" w:sz="0" w:space="0" w:color="auto"/>
                    <w:right w:val="none" w:sz="0" w:space="0" w:color="auto"/>
                  </w:divBdr>
                </w:div>
                <w:div w:id="1874078827">
                  <w:marLeft w:val="0"/>
                  <w:marRight w:val="0"/>
                  <w:marTop w:val="0"/>
                  <w:marBottom w:val="0"/>
                  <w:divBdr>
                    <w:top w:val="none" w:sz="0" w:space="0" w:color="auto"/>
                    <w:left w:val="none" w:sz="0" w:space="0" w:color="auto"/>
                    <w:bottom w:val="none" w:sz="0" w:space="0" w:color="auto"/>
                    <w:right w:val="none" w:sz="0" w:space="0" w:color="auto"/>
                  </w:divBdr>
                </w:div>
                <w:div w:id="610087802">
                  <w:marLeft w:val="0"/>
                  <w:marRight w:val="0"/>
                  <w:marTop w:val="0"/>
                  <w:marBottom w:val="0"/>
                  <w:divBdr>
                    <w:top w:val="none" w:sz="0" w:space="0" w:color="auto"/>
                    <w:left w:val="none" w:sz="0" w:space="0" w:color="auto"/>
                    <w:bottom w:val="none" w:sz="0" w:space="0" w:color="auto"/>
                    <w:right w:val="none" w:sz="0" w:space="0" w:color="auto"/>
                  </w:divBdr>
                </w:div>
                <w:div w:id="1448353475">
                  <w:marLeft w:val="0"/>
                  <w:marRight w:val="0"/>
                  <w:marTop w:val="0"/>
                  <w:marBottom w:val="0"/>
                  <w:divBdr>
                    <w:top w:val="none" w:sz="0" w:space="0" w:color="auto"/>
                    <w:left w:val="none" w:sz="0" w:space="0" w:color="auto"/>
                    <w:bottom w:val="none" w:sz="0" w:space="0" w:color="auto"/>
                    <w:right w:val="none" w:sz="0" w:space="0" w:color="auto"/>
                  </w:divBdr>
                </w:div>
                <w:div w:id="695498098">
                  <w:marLeft w:val="0"/>
                  <w:marRight w:val="0"/>
                  <w:marTop w:val="0"/>
                  <w:marBottom w:val="0"/>
                  <w:divBdr>
                    <w:top w:val="none" w:sz="0" w:space="0" w:color="auto"/>
                    <w:left w:val="none" w:sz="0" w:space="0" w:color="auto"/>
                    <w:bottom w:val="none" w:sz="0" w:space="0" w:color="auto"/>
                    <w:right w:val="none" w:sz="0" w:space="0" w:color="auto"/>
                  </w:divBdr>
                </w:div>
                <w:div w:id="1141919869">
                  <w:marLeft w:val="0"/>
                  <w:marRight w:val="0"/>
                  <w:marTop w:val="0"/>
                  <w:marBottom w:val="0"/>
                  <w:divBdr>
                    <w:top w:val="none" w:sz="0" w:space="0" w:color="auto"/>
                    <w:left w:val="none" w:sz="0" w:space="0" w:color="auto"/>
                    <w:bottom w:val="none" w:sz="0" w:space="0" w:color="auto"/>
                    <w:right w:val="none" w:sz="0" w:space="0" w:color="auto"/>
                  </w:divBdr>
                </w:div>
                <w:div w:id="1980574702">
                  <w:marLeft w:val="0"/>
                  <w:marRight w:val="0"/>
                  <w:marTop w:val="0"/>
                  <w:marBottom w:val="0"/>
                  <w:divBdr>
                    <w:top w:val="none" w:sz="0" w:space="0" w:color="auto"/>
                    <w:left w:val="none" w:sz="0" w:space="0" w:color="auto"/>
                    <w:bottom w:val="none" w:sz="0" w:space="0" w:color="auto"/>
                    <w:right w:val="none" w:sz="0" w:space="0" w:color="auto"/>
                  </w:divBdr>
                </w:div>
                <w:div w:id="1624573034">
                  <w:marLeft w:val="0"/>
                  <w:marRight w:val="0"/>
                  <w:marTop w:val="0"/>
                  <w:marBottom w:val="0"/>
                  <w:divBdr>
                    <w:top w:val="none" w:sz="0" w:space="0" w:color="auto"/>
                    <w:left w:val="none" w:sz="0" w:space="0" w:color="auto"/>
                    <w:bottom w:val="none" w:sz="0" w:space="0" w:color="auto"/>
                    <w:right w:val="none" w:sz="0" w:space="0" w:color="auto"/>
                  </w:divBdr>
                </w:div>
                <w:div w:id="1519999125">
                  <w:marLeft w:val="0"/>
                  <w:marRight w:val="0"/>
                  <w:marTop w:val="0"/>
                  <w:marBottom w:val="0"/>
                  <w:divBdr>
                    <w:top w:val="single" w:sz="12" w:space="11" w:color="6DB400"/>
                    <w:left w:val="single" w:sz="12" w:space="31" w:color="6DB400"/>
                    <w:bottom w:val="single" w:sz="12" w:space="11" w:color="6DB400"/>
                    <w:right w:val="single" w:sz="12" w:space="11" w:color="6DB400"/>
                  </w:divBdr>
                </w:div>
                <w:div w:id="12079041">
                  <w:marLeft w:val="0"/>
                  <w:marRight w:val="0"/>
                  <w:marTop w:val="0"/>
                  <w:marBottom w:val="0"/>
                  <w:divBdr>
                    <w:top w:val="none" w:sz="0" w:space="0" w:color="auto"/>
                    <w:left w:val="none" w:sz="0" w:space="0" w:color="auto"/>
                    <w:bottom w:val="none" w:sz="0" w:space="0" w:color="auto"/>
                    <w:right w:val="none" w:sz="0" w:space="0" w:color="auto"/>
                  </w:divBdr>
                </w:div>
                <w:div w:id="1157376154">
                  <w:marLeft w:val="0"/>
                  <w:marRight w:val="0"/>
                  <w:marTop w:val="0"/>
                  <w:marBottom w:val="0"/>
                  <w:divBdr>
                    <w:top w:val="none" w:sz="0" w:space="0" w:color="auto"/>
                    <w:left w:val="none" w:sz="0" w:space="0" w:color="auto"/>
                    <w:bottom w:val="none" w:sz="0" w:space="0" w:color="auto"/>
                    <w:right w:val="none" w:sz="0" w:space="0" w:color="auto"/>
                  </w:divBdr>
                </w:div>
                <w:div w:id="1026056557">
                  <w:marLeft w:val="0"/>
                  <w:marRight w:val="0"/>
                  <w:marTop w:val="0"/>
                  <w:marBottom w:val="0"/>
                  <w:divBdr>
                    <w:top w:val="none" w:sz="0" w:space="0" w:color="auto"/>
                    <w:left w:val="none" w:sz="0" w:space="0" w:color="auto"/>
                    <w:bottom w:val="none" w:sz="0" w:space="0" w:color="auto"/>
                    <w:right w:val="none" w:sz="0" w:space="0" w:color="auto"/>
                  </w:divBdr>
                </w:div>
                <w:div w:id="737246519">
                  <w:marLeft w:val="0"/>
                  <w:marRight w:val="0"/>
                  <w:marTop w:val="0"/>
                  <w:marBottom w:val="0"/>
                  <w:divBdr>
                    <w:top w:val="none" w:sz="0" w:space="0" w:color="auto"/>
                    <w:left w:val="none" w:sz="0" w:space="0" w:color="auto"/>
                    <w:bottom w:val="none" w:sz="0" w:space="0" w:color="auto"/>
                    <w:right w:val="none" w:sz="0" w:space="0" w:color="auto"/>
                  </w:divBdr>
                </w:div>
                <w:div w:id="1465275538">
                  <w:marLeft w:val="0"/>
                  <w:marRight w:val="0"/>
                  <w:marTop w:val="0"/>
                  <w:marBottom w:val="0"/>
                  <w:divBdr>
                    <w:top w:val="none" w:sz="0" w:space="0" w:color="auto"/>
                    <w:left w:val="none" w:sz="0" w:space="0" w:color="auto"/>
                    <w:bottom w:val="none" w:sz="0" w:space="0" w:color="auto"/>
                    <w:right w:val="none" w:sz="0" w:space="0" w:color="auto"/>
                  </w:divBdr>
                </w:div>
                <w:div w:id="318775320">
                  <w:marLeft w:val="0"/>
                  <w:marRight w:val="0"/>
                  <w:marTop w:val="0"/>
                  <w:marBottom w:val="0"/>
                  <w:divBdr>
                    <w:top w:val="none" w:sz="0" w:space="0" w:color="auto"/>
                    <w:left w:val="none" w:sz="0" w:space="0" w:color="auto"/>
                    <w:bottom w:val="none" w:sz="0" w:space="0" w:color="auto"/>
                    <w:right w:val="none" w:sz="0" w:space="0" w:color="auto"/>
                  </w:divBdr>
                </w:div>
                <w:div w:id="982540958">
                  <w:marLeft w:val="0"/>
                  <w:marRight w:val="0"/>
                  <w:marTop w:val="0"/>
                  <w:marBottom w:val="0"/>
                  <w:divBdr>
                    <w:top w:val="none" w:sz="0" w:space="0" w:color="auto"/>
                    <w:left w:val="none" w:sz="0" w:space="0" w:color="auto"/>
                    <w:bottom w:val="none" w:sz="0" w:space="0" w:color="auto"/>
                    <w:right w:val="none" w:sz="0" w:space="0" w:color="auto"/>
                  </w:divBdr>
                </w:div>
                <w:div w:id="1870140659">
                  <w:marLeft w:val="0"/>
                  <w:marRight w:val="0"/>
                  <w:marTop w:val="0"/>
                  <w:marBottom w:val="0"/>
                  <w:divBdr>
                    <w:top w:val="none" w:sz="0" w:space="0" w:color="auto"/>
                    <w:left w:val="none" w:sz="0" w:space="0" w:color="auto"/>
                    <w:bottom w:val="none" w:sz="0" w:space="0" w:color="auto"/>
                    <w:right w:val="none" w:sz="0" w:space="0" w:color="auto"/>
                  </w:divBdr>
                </w:div>
                <w:div w:id="1260529670">
                  <w:marLeft w:val="0"/>
                  <w:marRight w:val="0"/>
                  <w:marTop w:val="0"/>
                  <w:marBottom w:val="0"/>
                  <w:divBdr>
                    <w:top w:val="none" w:sz="0" w:space="0" w:color="auto"/>
                    <w:left w:val="none" w:sz="0" w:space="0" w:color="auto"/>
                    <w:bottom w:val="none" w:sz="0" w:space="0" w:color="auto"/>
                    <w:right w:val="none" w:sz="0" w:space="0" w:color="auto"/>
                  </w:divBdr>
                </w:div>
                <w:div w:id="2006661215">
                  <w:marLeft w:val="0"/>
                  <w:marRight w:val="0"/>
                  <w:marTop w:val="0"/>
                  <w:marBottom w:val="0"/>
                  <w:divBdr>
                    <w:top w:val="none" w:sz="0" w:space="0" w:color="auto"/>
                    <w:left w:val="none" w:sz="0" w:space="0" w:color="auto"/>
                    <w:bottom w:val="none" w:sz="0" w:space="0" w:color="auto"/>
                    <w:right w:val="none" w:sz="0" w:space="0" w:color="auto"/>
                  </w:divBdr>
                </w:div>
                <w:div w:id="800198394">
                  <w:marLeft w:val="0"/>
                  <w:marRight w:val="0"/>
                  <w:marTop w:val="0"/>
                  <w:marBottom w:val="0"/>
                  <w:divBdr>
                    <w:top w:val="none" w:sz="0" w:space="0" w:color="auto"/>
                    <w:left w:val="none" w:sz="0" w:space="0" w:color="auto"/>
                    <w:bottom w:val="none" w:sz="0" w:space="0" w:color="auto"/>
                    <w:right w:val="none" w:sz="0" w:space="0" w:color="auto"/>
                  </w:divBdr>
                </w:div>
                <w:div w:id="397172252">
                  <w:marLeft w:val="0"/>
                  <w:marRight w:val="0"/>
                  <w:marTop w:val="0"/>
                  <w:marBottom w:val="0"/>
                  <w:divBdr>
                    <w:top w:val="none" w:sz="0" w:space="0" w:color="auto"/>
                    <w:left w:val="none" w:sz="0" w:space="0" w:color="auto"/>
                    <w:bottom w:val="none" w:sz="0" w:space="0" w:color="auto"/>
                    <w:right w:val="none" w:sz="0" w:space="0" w:color="auto"/>
                  </w:divBdr>
                </w:div>
                <w:div w:id="142737954">
                  <w:marLeft w:val="0"/>
                  <w:marRight w:val="0"/>
                  <w:marTop w:val="0"/>
                  <w:marBottom w:val="0"/>
                  <w:divBdr>
                    <w:top w:val="none" w:sz="0" w:space="0" w:color="auto"/>
                    <w:left w:val="none" w:sz="0" w:space="0" w:color="auto"/>
                    <w:bottom w:val="none" w:sz="0" w:space="0" w:color="auto"/>
                    <w:right w:val="none" w:sz="0" w:space="0" w:color="auto"/>
                  </w:divBdr>
                </w:div>
                <w:div w:id="1829590185">
                  <w:marLeft w:val="0"/>
                  <w:marRight w:val="0"/>
                  <w:marTop w:val="0"/>
                  <w:marBottom w:val="0"/>
                  <w:divBdr>
                    <w:top w:val="none" w:sz="0" w:space="0" w:color="auto"/>
                    <w:left w:val="none" w:sz="0" w:space="0" w:color="auto"/>
                    <w:bottom w:val="none" w:sz="0" w:space="0" w:color="auto"/>
                    <w:right w:val="none" w:sz="0" w:space="0" w:color="auto"/>
                  </w:divBdr>
                </w:div>
                <w:div w:id="2008820610">
                  <w:marLeft w:val="0"/>
                  <w:marRight w:val="0"/>
                  <w:marTop w:val="0"/>
                  <w:marBottom w:val="0"/>
                  <w:divBdr>
                    <w:top w:val="none" w:sz="0" w:space="0" w:color="auto"/>
                    <w:left w:val="none" w:sz="0" w:space="0" w:color="auto"/>
                    <w:bottom w:val="none" w:sz="0" w:space="0" w:color="auto"/>
                    <w:right w:val="none" w:sz="0" w:space="0" w:color="auto"/>
                  </w:divBdr>
                </w:div>
                <w:div w:id="1063262559">
                  <w:marLeft w:val="0"/>
                  <w:marRight w:val="0"/>
                  <w:marTop w:val="0"/>
                  <w:marBottom w:val="0"/>
                  <w:divBdr>
                    <w:top w:val="none" w:sz="0" w:space="0" w:color="auto"/>
                    <w:left w:val="none" w:sz="0" w:space="0" w:color="auto"/>
                    <w:bottom w:val="none" w:sz="0" w:space="0" w:color="auto"/>
                    <w:right w:val="none" w:sz="0" w:space="0" w:color="auto"/>
                  </w:divBdr>
                </w:div>
                <w:div w:id="1419473810">
                  <w:marLeft w:val="0"/>
                  <w:marRight w:val="0"/>
                  <w:marTop w:val="0"/>
                  <w:marBottom w:val="0"/>
                  <w:divBdr>
                    <w:top w:val="none" w:sz="0" w:space="0" w:color="auto"/>
                    <w:left w:val="none" w:sz="0" w:space="0" w:color="auto"/>
                    <w:bottom w:val="none" w:sz="0" w:space="0" w:color="auto"/>
                    <w:right w:val="none" w:sz="0" w:space="0" w:color="auto"/>
                  </w:divBdr>
                </w:div>
                <w:div w:id="1584295935">
                  <w:marLeft w:val="0"/>
                  <w:marRight w:val="0"/>
                  <w:marTop w:val="0"/>
                  <w:marBottom w:val="0"/>
                  <w:divBdr>
                    <w:top w:val="none" w:sz="0" w:space="0" w:color="auto"/>
                    <w:left w:val="none" w:sz="0" w:space="0" w:color="auto"/>
                    <w:bottom w:val="none" w:sz="0" w:space="0" w:color="auto"/>
                    <w:right w:val="none" w:sz="0" w:space="0" w:color="auto"/>
                  </w:divBdr>
                </w:div>
                <w:div w:id="987514991">
                  <w:marLeft w:val="0"/>
                  <w:marRight w:val="0"/>
                  <w:marTop w:val="0"/>
                  <w:marBottom w:val="0"/>
                  <w:divBdr>
                    <w:top w:val="none" w:sz="0" w:space="0" w:color="auto"/>
                    <w:left w:val="none" w:sz="0" w:space="0" w:color="auto"/>
                    <w:bottom w:val="none" w:sz="0" w:space="0" w:color="auto"/>
                    <w:right w:val="none" w:sz="0" w:space="0" w:color="auto"/>
                  </w:divBdr>
                </w:div>
                <w:div w:id="1632252050">
                  <w:marLeft w:val="0"/>
                  <w:marRight w:val="0"/>
                  <w:marTop w:val="0"/>
                  <w:marBottom w:val="0"/>
                  <w:divBdr>
                    <w:top w:val="none" w:sz="0" w:space="0" w:color="auto"/>
                    <w:left w:val="none" w:sz="0" w:space="0" w:color="auto"/>
                    <w:bottom w:val="none" w:sz="0" w:space="0" w:color="auto"/>
                    <w:right w:val="none" w:sz="0" w:space="0" w:color="auto"/>
                  </w:divBdr>
                </w:div>
                <w:div w:id="1926574109">
                  <w:marLeft w:val="0"/>
                  <w:marRight w:val="0"/>
                  <w:marTop w:val="0"/>
                  <w:marBottom w:val="0"/>
                  <w:divBdr>
                    <w:top w:val="none" w:sz="0" w:space="0" w:color="auto"/>
                    <w:left w:val="none" w:sz="0" w:space="0" w:color="auto"/>
                    <w:bottom w:val="none" w:sz="0" w:space="0" w:color="auto"/>
                    <w:right w:val="none" w:sz="0" w:space="0" w:color="auto"/>
                  </w:divBdr>
                </w:div>
                <w:div w:id="1384215215">
                  <w:marLeft w:val="0"/>
                  <w:marRight w:val="0"/>
                  <w:marTop w:val="0"/>
                  <w:marBottom w:val="0"/>
                  <w:divBdr>
                    <w:top w:val="none" w:sz="0" w:space="0" w:color="auto"/>
                    <w:left w:val="none" w:sz="0" w:space="0" w:color="auto"/>
                    <w:bottom w:val="none" w:sz="0" w:space="0" w:color="auto"/>
                    <w:right w:val="none" w:sz="0" w:space="0" w:color="auto"/>
                  </w:divBdr>
                </w:div>
                <w:div w:id="1267038463">
                  <w:marLeft w:val="0"/>
                  <w:marRight w:val="0"/>
                  <w:marTop w:val="0"/>
                  <w:marBottom w:val="0"/>
                  <w:divBdr>
                    <w:top w:val="none" w:sz="0" w:space="0" w:color="auto"/>
                    <w:left w:val="none" w:sz="0" w:space="0" w:color="auto"/>
                    <w:bottom w:val="none" w:sz="0" w:space="0" w:color="auto"/>
                    <w:right w:val="none" w:sz="0" w:space="0" w:color="auto"/>
                  </w:divBdr>
                </w:div>
                <w:div w:id="1879121414">
                  <w:marLeft w:val="0"/>
                  <w:marRight w:val="0"/>
                  <w:marTop w:val="0"/>
                  <w:marBottom w:val="0"/>
                  <w:divBdr>
                    <w:top w:val="none" w:sz="0" w:space="0" w:color="auto"/>
                    <w:left w:val="none" w:sz="0" w:space="0" w:color="auto"/>
                    <w:bottom w:val="none" w:sz="0" w:space="0" w:color="auto"/>
                    <w:right w:val="none" w:sz="0" w:space="0" w:color="auto"/>
                  </w:divBdr>
                </w:div>
                <w:div w:id="1761753479">
                  <w:marLeft w:val="0"/>
                  <w:marRight w:val="0"/>
                  <w:marTop w:val="0"/>
                  <w:marBottom w:val="0"/>
                  <w:divBdr>
                    <w:top w:val="none" w:sz="0" w:space="0" w:color="auto"/>
                    <w:left w:val="none" w:sz="0" w:space="0" w:color="auto"/>
                    <w:bottom w:val="none" w:sz="0" w:space="0" w:color="auto"/>
                    <w:right w:val="none" w:sz="0" w:space="0" w:color="auto"/>
                  </w:divBdr>
                </w:div>
                <w:div w:id="360938253">
                  <w:marLeft w:val="0"/>
                  <w:marRight w:val="0"/>
                  <w:marTop w:val="0"/>
                  <w:marBottom w:val="0"/>
                  <w:divBdr>
                    <w:top w:val="none" w:sz="0" w:space="0" w:color="auto"/>
                    <w:left w:val="none" w:sz="0" w:space="0" w:color="auto"/>
                    <w:bottom w:val="none" w:sz="0" w:space="0" w:color="auto"/>
                    <w:right w:val="none" w:sz="0" w:space="0" w:color="auto"/>
                  </w:divBdr>
                </w:div>
                <w:div w:id="1540900042">
                  <w:marLeft w:val="0"/>
                  <w:marRight w:val="0"/>
                  <w:marTop w:val="0"/>
                  <w:marBottom w:val="0"/>
                  <w:divBdr>
                    <w:top w:val="none" w:sz="0" w:space="0" w:color="auto"/>
                    <w:left w:val="none" w:sz="0" w:space="0" w:color="auto"/>
                    <w:bottom w:val="none" w:sz="0" w:space="0" w:color="auto"/>
                    <w:right w:val="none" w:sz="0" w:space="0" w:color="auto"/>
                  </w:divBdr>
                </w:div>
                <w:div w:id="236520431">
                  <w:marLeft w:val="0"/>
                  <w:marRight w:val="0"/>
                  <w:marTop w:val="0"/>
                  <w:marBottom w:val="0"/>
                  <w:divBdr>
                    <w:top w:val="none" w:sz="0" w:space="0" w:color="auto"/>
                    <w:left w:val="none" w:sz="0" w:space="0" w:color="auto"/>
                    <w:bottom w:val="none" w:sz="0" w:space="0" w:color="auto"/>
                    <w:right w:val="none" w:sz="0" w:space="0" w:color="auto"/>
                  </w:divBdr>
                </w:div>
                <w:div w:id="2138642294">
                  <w:marLeft w:val="0"/>
                  <w:marRight w:val="0"/>
                  <w:marTop w:val="0"/>
                  <w:marBottom w:val="0"/>
                  <w:divBdr>
                    <w:top w:val="none" w:sz="0" w:space="0" w:color="auto"/>
                    <w:left w:val="none" w:sz="0" w:space="0" w:color="auto"/>
                    <w:bottom w:val="none" w:sz="0" w:space="0" w:color="auto"/>
                    <w:right w:val="none" w:sz="0" w:space="0" w:color="auto"/>
                  </w:divBdr>
                </w:div>
                <w:div w:id="513081859">
                  <w:marLeft w:val="0"/>
                  <w:marRight w:val="0"/>
                  <w:marTop w:val="0"/>
                  <w:marBottom w:val="0"/>
                  <w:divBdr>
                    <w:top w:val="none" w:sz="0" w:space="0" w:color="auto"/>
                    <w:left w:val="none" w:sz="0" w:space="0" w:color="auto"/>
                    <w:bottom w:val="none" w:sz="0" w:space="0" w:color="auto"/>
                    <w:right w:val="none" w:sz="0" w:space="0" w:color="auto"/>
                  </w:divBdr>
                </w:div>
                <w:div w:id="669909337">
                  <w:marLeft w:val="0"/>
                  <w:marRight w:val="0"/>
                  <w:marTop w:val="0"/>
                  <w:marBottom w:val="0"/>
                  <w:divBdr>
                    <w:top w:val="none" w:sz="0" w:space="0" w:color="auto"/>
                    <w:left w:val="none" w:sz="0" w:space="0" w:color="auto"/>
                    <w:bottom w:val="none" w:sz="0" w:space="0" w:color="auto"/>
                    <w:right w:val="none" w:sz="0" w:space="0" w:color="auto"/>
                  </w:divBdr>
                </w:div>
                <w:div w:id="776288930">
                  <w:marLeft w:val="0"/>
                  <w:marRight w:val="0"/>
                  <w:marTop w:val="0"/>
                  <w:marBottom w:val="0"/>
                  <w:divBdr>
                    <w:top w:val="none" w:sz="0" w:space="0" w:color="auto"/>
                    <w:left w:val="none" w:sz="0" w:space="0" w:color="auto"/>
                    <w:bottom w:val="none" w:sz="0" w:space="0" w:color="auto"/>
                    <w:right w:val="none" w:sz="0" w:space="0" w:color="auto"/>
                  </w:divBdr>
                </w:div>
                <w:div w:id="2145460722">
                  <w:marLeft w:val="0"/>
                  <w:marRight w:val="0"/>
                  <w:marTop w:val="0"/>
                  <w:marBottom w:val="0"/>
                  <w:divBdr>
                    <w:top w:val="none" w:sz="0" w:space="0" w:color="auto"/>
                    <w:left w:val="none" w:sz="0" w:space="0" w:color="auto"/>
                    <w:bottom w:val="none" w:sz="0" w:space="0" w:color="auto"/>
                    <w:right w:val="none" w:sz="0" w:space="0" w:color="auto"/>
                  </w:divBdr>
                </w:div>
                <w:div w:id="1486236136">
                  <w:marLeft w:val="0"/>
                  <w:marRight w:val="0"/>
                  <w:marTop w:val="0"/>
                  <w:marBottom w:val="0"/>
                  <w:divBdr>
                    <w:top w:val="none" w:sz="0" w:space="0" w:color="auto"/>
                    <w:left w:val="none" w:sz="0" w:space="0" w:color="auto"/>
                    <w:bottom w:val="none" w:sz="0" w:space="0" w:color="auto"/>
                    <w:right w:val="none" w:sz="0" w:space="0" w:color="auto"/>
                  </w:divBdr>
                </w:div>
                <w:div w:id="1032338473">
                  <w:marLeft w:val="0"/>
                  <w:marRight w:val="0"/>
                  <w:marTop w:val="0"/>
                  <w:marBottom w:val="0"/>
                  <w:divBdr>
                    <w:top w:val="none" w:sz="0" w:space="0" w:color="auto"/>
                    <w:left w:val="none" w:sz="0" w:space="0" w:color="auto"/>
                    <w:bottom w:val="none" w:sz="0" w:space="0" w:color="auto"/>
                    <w:right w:val="none" w:sz="0" w:space="0" w:color="auto"/>
                  </w:divBdr>
                </w:div>
                <w:div w:id="71241048">
                  <w:marLeft w:val="0"/>
                  <w:marRight w:val="0"/>
                  <w:marTop w:val="0"/>
                  <w:marBottom w:val="0"/>
                  <w:divBdr>
                    <w:top w:val="none" w:sz="0" w:space="0" w:color="auto"/>
                    <w:left w:val="none" w:sz="0" w:space="0" w:color="auto"/>
                    <w:bottom w:val="none" w:sz="0" w:space="0" w:color="auto"/>
                    <w:right w:val="none" w:sz="0" w:space="0" w:color="auto"/>
                  </w:divBdr>
                </w:div>
                <w:div w:id="32970543">
                  <w:marLeft w:val="0"/>
                  <w:marRight w:val="0"/>
                  <w:marTop w:val="0"/>
                  <w:marBottom w:val="0"/>
                  <w:divBdr>
                    <w:top w:val="none" w:sz="0" w:space="0" w:color="auto"/>
                    <w:left w:val="none" w:sz="0" w:space="0" w:color="auto"/>
                    <w:bottom w:val="none" w:sz="0" w:space="0" w:color="auto"/>
                    <w:right w:val="none" w:sz="0" w:space="0" w:color="auto"/>
                  </w:divBdr>
                </w:div>
                <w:div w:id="21169964">
                  <w:marLeft w:val="0"/>
                  <w:marRight w:val="0"/>
                  <w:marTop w:val="0"/>
                  <w:marBottom w:val="0"/>
                  <w:divBdr>
                    <w:top w:val="none" w:sz="0" w:space="0" w:color="auto"/>
                    <w:left w:val="none" w:sz="0" w:space="0" w:color="auto"/>
                    <w:bottom w:val="none" w:sz="0" w:space="0" w:color="auto"/>
                    <w:right w:val="none" w:sz="0" w:space="0" w:color="auto"/>
                  </w:divBdr>
                </w:div>
                <w:div w:id="769080911">
                  <w:marLeft w:val="0"/>
                  <w:marRight w:val="0"/>
                  <w:marTop w:val="0"/>
                  <w:marBottom w:val="0"/>
                  <w:divBdr>
                    <w:top w:val="none" w:sz="0" w:space="0" w:color="auto"/>
                    <w:left w:val="none" w:sz="0" w:space="0" w:color="auto"/>
                    <w:bottom w:val="none" w:sz="0" w:space="0" w:color="auto"/>
                    <w:right w:val="none" w:sz="0" w:space="0" w:color="auto"/>
                  </w:divBdr>
                </w:div>
                <w:div w:id="2133013041">
                  <w:marLeft w:val="0"/>
                  <w:marRight w:val="0"/>
                  <w:marTop w:val="0"/>
                  <w:marBottom w:val="0"/>
                  <w:divBdr>
                    <w:top w:val="none" w:sz="0" w:space="0" w:color="auto"/>
                    <w:left w:val="none" w:sz="0" w:space="0" w:color="auto"/>
                    <w:bottom w:val="none" w:sz="0" w:space="0" w:color="auto"/>
                    <w:right w:val="none" w:sz="0" w:space="0" w:color="auto"/>
                  </w:divBdr>
                </w:div>
                <w:div w:id="187644919">
                  <w:marLeft w:val="0"/>
                  <w:marRight w:val="0"/>
                  <w:marTop w:val="0"/>
                  <w:marBottom w:val="0"/>
                  <w:divBdr>
                    <w:top w:val="none" w:sz="0" w:space="0" w:color="auto"/>
                    <w:left w:val="none" w:sz="0" w:space="0" w:color="auto"/>
                    <w:bottom w:val="none" w:sz="0" w:space="0" w:color="auto"/>
                    <w:right w:val="none" w:sz="0" w:space="0" w:color="auto"/>
                  </w:divBdr>
                </w:div>
                <w:div w:id="78136785">
                  <w:marLeft w:val="0"/>
                  <w:marRight w:val="0"/>
                  <w:marTop w:val="0"/>
                  <w:marBottom w:val="0"/>
                  <w:divBdr>
                    <w:top w:val="none" w:sz="0" w:space="0" w:color="auto"/>
                    <w:left w:val="none" w:sz="0" w:space="0" w:color="auto"/>
                    <w:bottom w:val="none" w:sz="0" w:space="0" w:color="auto"/>
                    <w:right w:val="none" w:sz="0" w:space="0" w:color="auto"/>
                  </w:divBdr>
                </w:div>
                <w:div w:id="191266328">
                  <w:marLeft w:val="0"/>
                  <w:marRight w:val="0"/>
                  <w:marTop w:val="0"/>
                  <w:marBottom w:val="0"/>
                  <w:divBdr>
                    <w:top w:val="none" w:sz="0" w:space="0" w:color="auto"/>
                    <w:left w:val="none" w:sz="0" w:space="0" w:color="auto"/>
                    <w:bottom w:val="none" w:sz="0" w:space="0" w:color="auto"/>
                    <w:right w:val="none" w:sz="0" w:space="0" w:color="auto"/>
                  </w:divBdr>
                </w:div>
                <w:div w:id="460925813">
                  <w:marLeft w:val="0"/>
                  <w:marRight w:val="0"/>
                  <w:marTop w:val="0"/>
                  <w:marBottom w:val="0"/>
                  <w:divBdr>
                    <w:top w:val="none" w:sz="0" w:space="0" w:color="auto"/>
                    <w:left w:val="none" w:sz="0" w:space="0" w:color="auto"/>
                    <w:bottom w:val="none" w:sz="0" w:space="0" w:color="auto"/>
                    <w:right w:val="none" w:sz="0" w:space="0" w:color="auto"/>
                  </w:divBdr>
                </w:div>
                <w:div w:id="1155605587">
                  <w:marLeft w:val="0"/>
                  <w:marRight w:val="0"/>
                  <w:marTop w:val="0"/>
                  <w:marBottom w:val="0"/>
                  <w:divBdr>
                    <w:top w:val="single" w:sz="12" w:space="11" w:color="5778B7"/>
                    <w:left w:val="single" w:sz="12" w:space="31" w:color="5778B7"/>
                    <w:bottom w:val="single" w:sz="12" w:space="11" w:color="5778B7"/>
                    <w:right w:val="single" w:sz="12" w:space="11" w:color="5778B7"/>
                  </w:divBdr>
                </w:div>
                <w:div w:id="646938255">
                  <w:marLeft w:val="0"/>
                  <w:marRight w:val="0"/>
                  <w:marTop w:val="0"/>
                  <w:marBottom w:val="0"/>
                  <w:divBdr>
                    <w:top w:val="none" w:sz="0" w:space="0" w:color="auto"/>
                    <w:left w:val="none" w:sz="0" w:space="0" w:color="auto"/>
                    <w:bottom w:val="none" w:sz="0" w:space="0" w:color="auto"/>
                    <w:right w:val="none" w:sz="0" w:space="0" w:color="auto"/>
                  </w:divBdr>
                </w:div>
                <w:div w:id="1588465129">
                  <w:marLeft w:val="0"/>
                  <w:marRight w:val="0"/>
                  <w:marTop w:val="0"/>
                  <w:marBottom w:val="0"/>
                  <w:divBdr>
                    <w:top w:val="none" w:sz="0" w:space="0" w:color="auto"/>
                    <w:left w:val="none" w:sz="0" w:space="0" w:color="auto"/>
                    <w:bottom w:val="none" w:sz="0" w:space="0" w:color="auto"/>
                    <w:right w:val="none" w:sz="0" w:space="0" w:color="auto"/>
                  </w:divBdr>
                </w:div>
                <w:div w:id="568543590">
                  <w:marLeft w:val="0"/>
                  <w:marRight w:val="0"/>
                  <w:marTop w:val="0"/>
                  <w:marBottom w:val="0"/>
                  <w:divBdr>
                    <w:top w:val="none" w:sz="0" w:space="0" w:color="auto"/>
                    <w:left w:val="none" w:sz="0" w:space="0" w:color="auto"/>
                    <w:bottom w:val="none" w:sz="0" w:space="0" w:color="auto"/>
                    <w:right w:val="none" w:sz="0" w:space="0" w:color="auto"/>
                  </w:divBdr>
                </w:div>
                <w:div w:id="1720859545">
                  <w:marLeft w:val="0"/>
                  <w:marRight w:val="0"/>
                  <w:marTop w:val="0"/>
                  <w:marBottom w:val="0"/>
                  <w:divBdr>
                    <w:top w:val="none" w:sz="0" w:space="0" w:color="auto"/>
                    <w:left w:val="none" w:sz="0" w:space="0" w:color="auto"/>
                    <w:bottom w:val="none" w:sz="0" w:space="0" w:color="auto"/>
                    <w:right w:val="none" w:sz="0" w:space="0" w:color="auto"/>
                  </w:divBdr>
                </w:div>
                <w:div w:id="137264875">
                  <w:marLeft w:val="0"/>
                  <w:marRight w:val="0"/>
                  <w:marTop w:val="0"/>
                  <w:marBottom w:val="0"/>
                  <w:divBdr>
                    <w:top w:val="none" w:sz="0" w:space="0" w:color="auto"/>
                    <w:left w:val="none" w:sz="0" w:space="0" w:color="auto"/>
                    <w:bottom w:val="none" w:sz="0" w:space="0" w:color="auto"/>
                    <w:right w:val="none" w:sz="0" w:space="0" w:color="auto"/>
                  </w:divBdr>
                </w:div>
                <w:div w:id="975915665">
                  <w:marLeft w:val="0"/>
                  <w:marRight w:val="0"/>
                  <w:marTop w:val="0"/>
                  <w:marBottom w:val="0"/>
                  <w:divBdr>
                    <w:top w:val="none" w:sz="0" w:space="0" w:color="auto"/>
                    <w:left w:val="none" w:sz="0" w:space="0" w:color="auto"/>
                    <w:bottom w:val="none" w:sz="0" w:space="0" w:color="auto"/>
                    <w:right w:val="none" w:sz="0" w:space="0" w:color="auto"/>
                  </w:divBdr>
                </w:div>
                <w:div w:id="1024671245">
                  <w:marLeft w:val="0"/>
                  <w:marRight w:val="0"/>
                  <w:marTop w:val="0"/>
                  <w:marBottom w:val="0"/>
                  <w:divBdr>
                    <w:top w:val="none" w:sz="0" w:space="0" w:color="auto"/>
                    <w:left w:val="none" w:sz="0" w:space="0" w:color="auto"/>
                    <w:bottom w:val="none" w:sz="0" w:space="0" w:color="auto"/>
                    <w:right w:val="none" w:sz="0" w:space="0" w:color="auto"/>
                  </w:divBdr>
                </w:div>
                <w:div w:id="564147196">
                  <w:marLeft w:val="0"/>
                  <w:marRight w:val="0"/>
                  <w:marTop w:val="0"/>
                  <w:marBottom w:val="0"/>
                  <w:divBdr>
                    <w:top w:val="none" w:sz="0" w:space="0" w:color="auto"/>
                    <w:left w:val="none" w:sz="0" w:space="0" w:color="auto"/>
                    <w:bottom w:val="none" w:sz="0" w:space="0" w:color="auto"/>
                    <w:right w:val="none" w:sz="0" w:space="0" w:color="auto"/>
                  </w:divBdr>
                </w:div>
                <w:div w:id="1438982571">
                  <w:marLeft w:val="0"/>
                  <w:marRight w:val="0"/>
                  <w:marTop w:val="0"/>
                  <w:marBottom w:val="0"/>
                  <w:divBdr>
                    <w:top w:val="none" w:sz="0" w:space="0" w:color="auto"/>
                    <w:left w:val="none" w:sz="0" w:space="0" w:color="auto"/>
                    <w:bottom w:val="none" w:sz="0" w:space="0" w:color="auto"/>
                    <w:right w:val="none" w:sz="0" w:space="0" w:color="auto"/>
                  </w:divBdr>
                </w:div>
                <w:div w:id="639262013">
                  <w:marLeft w:val="0"/>
                  <w:marRight w:val="0"/>
                  <w:marTop w:val="0"/>
                  <w:marBottom w:val="0"/>
                  <w:divBdr>
                    <w:top w:val="none" w:sz="0" w:space="0" w:color="auto"/>
                    <w:left w:val="none" w:sz="0" w:space="0" w:color="auto"/>
                    <w:bottom w:val="none" w:sz="0" w:space="0" w:color="auto"/>
                    <w:right w:val="none" w:sz="0" w:space="0" w:color="auto"/>
                  </w:divBdr>
                </w:div>
                <w:div w:id="2142919307">
                  <w:marLeft w:val="0"/>
                  <w:marRight w:val="0"/>
                  <w:marTop w:val="0"/>
                  <w:marBottom w:val="0"/>
                  <w:divBdr>
                    <w:top w:val="none" w:sz="0" w:space="0" w:color="auto"/>
                    <w:left w:val="none" w:sz="0" w:space="0" w:color="auto"/>
                    <w:bottom w:val="none" w:sz="0" w:space="0" w:color="auto"/>
                    <w:right w:val="none" w:sz="0" w:space="0" w:color="auto"/>
                  </w:divBdr>
                </w:div>
                <w:div w:id="471944090">
                  <w:marLeft w:val="0"/>
                  <w:marRight w:val="0"/>
                  <w:marTop w:val="0"/>
                  <w:marBottom w:val="0"/>
                  <w:divBdr>
                    <w:top w:val="none" w:sz="0" w:space="0" w:color="auto"/>
                    <w:left w:val="none" w:sz="0" w:space="0" w:color="auto"/>
                    <w:bottom w:val="none" w:sz="0" w:space="0" w:color="auto"/>
                    <w:right w:val="none" w:sz="0" w:space="0" w:color="auto"/>
                  </w:divBdr>
                </w:div>
                <w:div w:id="8914191">
                  <w:marLeft w:val="0"/>
                  <w:marRight w:val="0"/>
                  <w:marTop w:val="0"/>
                  <w:marBottom w:val="0"/>
                  <w:divBdr>
                    <w:top w:val="none" w:sz="0" w:space="0" w:color="auto"/>
                    <w:left w:val="none" w:sz="0" w:space="0" w:color="auto"/>
                    <w:bottom w:val="none" w:sz="0" w:space="0" w:color="auto"/>
                    <w:right w:val="none" w:sz="0" w:space="0" w:color="auto"/>
                  </w:divBdr>
                </w:div>
                <w:div w:id="651367287">
                  <w:marLeft w:val="0"/>
                  <w:marRight w:val="0"/>
                  <w:marTop w:val="0"/>
                  <w:marBottom w:val="0"/>
                  <w:divBdr>
                    <w:top w:val="none" w:sz="0" w:space="0" w:color="auto"/>
                    <w:left w:val="none" w:sz="0" w:space="0" w:color="auto"/>
                    <w:bottom w:val="none" w:sz="0" w:space="0" w:color="auto"/>
                    <w:right w:val="none" w:sz="0" w:space="0" w:color="auto"/>
                  </w:divBdr>
                </w:div>
                <w:div w:id="1075007111">
                  <w:marLeft w:val="0"/>
                  <w:marRight w:val="0"/>
                  <w:marTop w:val="0"/>
                  <w:marBottom w:val="0"/>
                  <w:divBdr>
                    <w:top w:val="none" w:sz="0" w:space="0" w:color="auto"/>
                    <w:left w:val="none" w:sz="0" w:space="0" w:color="auto"/>
                    <w:bottom w:val="none" w:sz="0" w:space="0" w:color="auto"/>
                    <w:right w:val="none" w:sz="0" w:space="0" w:color="auto"/>
                  </w:divBdr>
                </w:div>
                <w:div w:id="976496310">
                  <w:marLeft w:val="0"/>
                  <w:marRight w:val="0"/>
                  <w:marTop w:val="0"/>
                  <w:marBottom w:val="0"/>
                  <w:divBdr>
                    <w:top w:val="none" w:sz="0" w:space="0" w:color="auto"/>
                    <w:left w:val="none" w:sz="0" w:space="0" w:color="auto"/>
                    <w:bottom w:val="none" w:sz="0" w:space="0" w:color="auto"/>
                    <w:right w:val="none" w:sz="0" w:space="0" w:color="auto"/>
                  </w:divBdr>
                </w:div>
                <w:div w:id="687416668">
                  <w:marLeft w:val="0"/>
                  <w:marRight w:val="0"/>
                  <w:marTop w:val="0"/>
                  <w:marBottom w:val="0"/>
                  <w:divBdr>
                    <w:top w:val="none" w:sz="0" w:space="0" w:color="auto"/>
                    <w:left w:val="none" w:sz="0" w:space="0" w:color="auto"/>
                    <w:bottom w:val="none" w:sz="0" w:space="0" w:color="auto"/>
                    <w:right w:val="none" w:sz="0" w:space="0" w:color="auto"/>
                  </w:divBdr>
                </w:div>
                <w:div w:id="1545605735">
                  <w:marLeft w:val="0"/>
                  <w:marRight w:val="0"/>
                  <w:marTop w:val="0"/>
                  <w:marBottom w:val="0"/>
                  <w:divBdr>
                    <w:top w:val="single" w:sz="12" w:space="11" w:color="5778B7"/>
                    <w:left w:val="single" w:sz="12" w:space="31" w:color="5778B7"/>
                    <w:bottom w:val="single" w:sz="12" w:space="11" w:color="5778B7"/>
                    <w:right w:val="single" w:sz="12" w:space="11" w:color="5778B7"/>
                  </w:divBdr>
                </w:div>
                <w:div w:id="22100885">
                  <w:marLeft w:val="0"/>
                  <w:marRight w:val="0"/>
                  <w:marTop w:val="0"/>
                  <w:marBottom w:val="0"/>
                  <w:divBdr>
                    <w:top w:val="none" w:sz="0" w:space="0" w:color="auto"/>
                    <w:left w:val="none" w:sz="0" w:space="0" w:color="auto"/>
                    <w:bottom w:val="none" w:sz="0" w:space="0" w:color="auto"/>
                    <w:right w:val="none" w:sz="0" w:space="0" w:color="auto"/>
                  </w:divBdr>
                </w:div>
                <w:div w:id="1321619656">
                  <w:marLeft w:val="0"/>
                  <w:marRight w:val="0"/>
                  <w:marTop w:val="0"/>
                  <w:marBottom w:val="0"/>
                  <w:divBdr>
                    <w:top w:val="none" w:sz="0" w:space="0" w:color="auto"/>
                    <w:left w:val="none" w:sz="0" w:space="0" w:color="auto"/>
                    <w:bottom w:val="none" w:sz="0" w:space="0" w:color="auto"/>
                    <w:right w:val="none" w:sz="0" w:space="0" w:color="auto"/>
                  </w:divBdr>
                </w:div>
                <w:div w:id="777650421">
                  <w:marLeft w:val="0"/>
                  <w:marRight w:val="0"/>
                  <w:marTop w:val="0"/>
                  <w:marBottom w:val="0"/>
                  <w:divBdr>
                    <w:top w:val="none" w:sz="0" w:space="0" w:color="auto"/>
                    <w:left w:val="none" w:sz="0" w:space="0" w:color="auto"/>
                    <w:bottom w:val="none" w:sz="0" w:space="0" w:color="auto"/>
                    <w:right w:val="none" w:sz="0" w:space="0" w:color="auto"/>
                  </w:divBdr>
                </w:div>
                <w:div w:id="1197499038">
                  <w:marLeft w:val="0"/>
                  <w:marRight w:val="0"/>
                  <w:marTop w:val="0"/>
                  <w:marBottom w:val="0"/>
                  <w:divBdr>
                    <w:top w:val="none" w:sz="0" w:space="0" w:color="auto"/>
                    <w:left w:val="none" w:sz="0" w:space="0" w:color="auto"/>
                    <w:bottom w:val="none" w:sz="0" w:space="0" w:color="auto"/>
                    <w:right w:val="none" w:sz="0" w:space="0" w:color="auto"/>
                  </w:divBdr>
                </w:div>
                <w:div w:id="1541089779">
                  <w:marLeft w:val="0"/>
                  <w:marRight w:val="0"/>
                  <w:marTop w:val="0"/>
                  <w:marBottom w:val="0"/>
                  <w:divBdr>
                    <w:top w:val="none" w:sz="0" w:space="0" w:color="auto"/>
                    <w:left w:val="none" w:sz="0" w:space="0" w:color="auto"/>
                    <w:bottom w:val="none" w:sz="0" w:space="0" w:color="auto"/>
                    <w:right w:val="none" w:sz="0" w:space="0" w:color="auto"/>
                  </w:divBdr>
                </w:div>
                <w:div w:id="1869485609">
                  <w:marLeft w:val="0"/>
                  <w:marRight w:val="0"/>
                  <w:marTop w:val="0"/>
                  <w:marBottom w:val="0"/>
                  <w:divBdr>
                    <w:top w:val="none" w:sz="0" w:space="0" w:color="auto"/>
                    <w:left w:val="none" w:sz="0" w:space="0" w:color="auto"/>
                    <w:bottom w:val="none" w:sz="0" w:space="0" w:color="auto"/>
                    <w:right w:val="none" w:sz="0" w:space="0" w:color="auto"/>
                  </w:divBdr>
                </w:div>
                <w:div w:id="622075842">
                  <w:marLeft w:val="0"/>
                  <w:marRight w:val="0"/>
                  <w:marTop w:val="0"/>
                  <w:marBottom w:val="0"/>
                  <w:divBdr>
                    <w:top w:val="none" w:sz="0" w:space="0" w:color="auto"/>
                    <w:left w:val="none" w:sz="0" w:space="0" w:color="auto"/>
                    <w:bottom w:val="none" w:sz="0" w:space="0" w:color="auto"/>
                    <w:right w:val="none" w:sz="0" w:space="0" w:color="auto"/>
                  </w:divBdr>
                </w:div>
                <w:div w:id="1810174151">
                  <w:marLeft w:val="0"/>
                  <w:marRight w:val="0"/>
                  <w:marTop w:val="0"/>
                  <w:marBottom w:val="0"/>
                  <w:divBdr>
                    <w:top w:val="none" w:sz="0" w:space="0" w:color="auto"/>
                    <w:left w:val="none" w:sz="0" w:space="0" w:color="auto"/>
                    <w:bottom w:val="none" w:sz="0" w:space="0" w:color="auto"/>
                    <w:right w:val="none" w:sz="0" w:space="0" w:color="auto"/>
                  </w:divBdr>
                </w:div>
                <w:div w:id="877854850">
                  <w:marLeft w:val="0"/>
                  <w:marRight w:val="0"/>
                  <w:marTop w:val="0"/>
                  <w:marBottom w:val="0"/>
                  <w:divBdr>
                    <w:top w:val="none" w:sz="0" w:space="0" w:color="auto"/>
                    <w:left w:val="none" w:sz="0" w:space="0" w:color="auto"/>
                    <w:bottom w:val="none" w:sz="0" w:space="0" w:color="auto"/>
                    <w:right w:val="none" w:sz="0" w:space="0" w:color="auto"/>
                  </w:divBdr>
                </w:div>
                <w:div w:id="1978994137">
                  <w:marLeft w:val="0"/>
                  <w:marRight w:val="0"/>
                  <w:marTop w:val="0"/>
                  <w:marBottom w:val="0"/>
                  <w:divBdr>
                    <w:top w:val="none" w:sz="0" w:space="0" w:color="auto"/>
                    <w:left w:val="none" w:sz="0" w:space="0" w:color="auto"/>
                    <w:bottom w:val="none" w:sz="0" w:space="0" w:color="auto"/>
                    <w:right w:val="none" w:sz="0" w:space="0" w:color="auto"/>
                  </w:divBdr>
                </w:div>
                <w:div w:id="1235698681">
                  <w:marLeft w:val="0"/>
                  <w:marRight w:val="0"/>
                  <w:marTop w:val="0"/>
                  <w:marBottom w:val="0"/>
                  <w:divBdr>
                    <w:top w:val="none" w:sz="0" w:space="0" w:color="auto"/>
                    <w:left w:val="none" w:sz="0" w:space="0" w:color="auto"/>
                    <w:bottom w:val="none" w:sz="0" w:space="0" w:color="auto"/>
                    <w:right w:val="none" w:sz="0" w:space="0" w:color="auto"/>
                  </w:divBdr>
                </w:div>
                <w:div w:id="1246036123">
                  <w:marLeft w:val="0"/>
                  <w:marRight w:val="0"/>
                  <w:marTop w:val="0"/>
                  <w:marBottom w:val="0"/>
                  <w:divBdr>
                    <w:top w:val="none" w:sz="0" w:space="0" w:color="auto"/>
                    <w:left w:val="none" w:sz="0" w:space="0" w:color="auto"/>
                    <w:bottom w:val="none" w:sz="0" w:space="0" w:color="auto"/>
                    <w:right w:val="none" w:sz="0" w:space="0" w:color="auto"/>
                  </w:divBdr>
                </w:div>
                <w:div w:id="826282637">
                  <w:marLeft w:val="0"/>
                  <w:marRight w:val="0"/>
                  <w:marTop w:val="0"/>
                  <w:marBottom w:val="0"/>
                  <w:divBdr>
                    <w:top w:val="none" w:sz="0" w:space="0" w:color="auto"/>
                    <w:left w:val="none" w:sz="0" w:space="0" w:color="auto"/>
                    <w:bottom w:val="none" w:sz="0" w:space="0" w:color="auto"/>
                    <w:right w:val="none" w:sz="0" w:space="0" w:color="auto"/>
                  </w:divBdr>
                </w:div>
                <w:div w:id="919948199">
                  <w:marLeft w:val="0"/>
                  <w:marRight w:val="0"/>
                  <w:marTop w:val="0"/>
                  <w:marBottom w:val="0"/>
                  <w:divBdr>
                    <w:top w:val="none" w:sz="0" w:space="0" w:color="auto"/>
                    <w:left w:val="none" w:sz="0" w:space="0" w:color="auto"/>
                    <w:bottom w:val="none" w:sz="0" w:space="0" w:color="auto"/>
                    <w:right w:val="none" w:sz="0" w:space="0" w:color="auto"/>
                  </w:divBdr>
                </w:div>
                <w:div w:id="1957366932">
                  <w:marLeft w:val="0"/>
                  <w:marRight w:val="0"/>
                  <w:marTop w:val="0"/>
                  <w:marBottom w:val="0"/>
                  <w:divBdr>
                    <w:top w:val="none" w:sz="0" w:space="0" w:color="auto"/>
                    <w:left w:val="none" w:sz="0" w:space="0" w:color="auto"/>
                    <w:bottom w:val="none" w:sz="0" w:space="0" w:color="auto"/>
                    <w:right w:val="none" w:sz="0" w:space="0" w:color="auto"/>
                  </w:divBdr>
                </w:div>
                <w:div w:id="319693448">
                  <w:marLeft w:val="0"/>
                  <w:marRight w:val="0"/>
                  <w:marTop w:val="0"/>
                  <w:marBottom w:val="0"/>
                  <w:divBdr>
                    <w:top w:val="none" w:sz="0" w:space="0" w:color="auto"/>
                    <w:left w:val="none" w:sz="0" w:space="0" w:color="auto"/>
                    <w:bottom w:val="none" w:sz="0" w:space="0" w:color="auto"/>
                    <w:right w:val="none" w:sz="0" w:space="0" w:color="auto"/>
                  </w:divBdr>
                </w:div>
                <w:div w:id="1212958196">
                  <w:marLeft w:val="0"/>
                  <w:marRight w:val="0"/>
                  <w:marTop w:val="0"/>
                  <w:marBottom w:val="0"/>
                  <w:divBdr>
                    <w:top w:val="none" w:sz="0" w:space="0" w:color="auto"/>
                    <w:left w:val="none" w:sz="0" w:space="0" w:color="auto"/>
                    <w:bottom w:val="none" w:sz="0" w:space="0" w:color="auto"/>
                    <w:right w:val="none" w:sz="0" w:space="0" w:color="auto"/>
                  </w:divBdr>
                </w:div>
                <w:div w:id="978270546">
                  <w:marLeft w:val="0"/>
                  <w:marRight w:val="0"/>
                  <w:marTop w:val="0"/>
                  <w:marBottom w:val="0"/>
                  <w:divBdr>
                    <w:top w:val="none" w:sz="0" w:space="0" w:color="auto"/>
                    <w:left w:val="none" w:sz="0" w:space="0" w:color="auto"/>
                    <w:bottom w:val="none" w:sz="0" w:space="0" w:color="auto"/>
                    <w:right w:val="none" w:sz="0" w:space="0" w:color="auto"/>
                  </w:divBdr>
                </w:div>
                <w:div w:id="311107721">
                  <w:marLeft w:val="0"/>
                  <w:marRight w:val="0"/>
                  <w:marTop w:val="0"/>
                  <w:marBottom w:val="0"/>
                  <w:divBdr>
                    <w:top w:val="none" w:sz="0" w:space="0" w:color="auto"/>
                    <w:left w:val="none" w:sz="0" w:space="0" w:color="auto"/>
                    <w:bottom w:val="none" w:sz="0" w:space="0" w:color="auto"/>
                    <w:right w:val="none" w:sz="0" w:space="0" w:color="auto"/>
                  </w:divBdr>
                </w:div>
                <w:div w:id="810899372">
                  <w:marLeft w:val="0"/>
                  <w:marRight w:val="0"/>
                  <w:marTop w:val="0"/>
                  <w:marBottom w:val="0"/>
                  <w:divBdr>
                    <w:top w:val="none" w:sz="0" w:space="0" w:color="auto"/>
                    <w:left w:val="none" w:sz="0" w:space="0" w:color="auto"/>
                    <w:bottom w:val="none" w:sz="0" w:space="0" w:color="auto"/>
                    <w:right w:val="none" w:sz="0" w:space="0" w:color="auto"/>
                  </w:divBdr>
                </w:div>
                <w:div w:id="128785293">
                  <w:marLeft w:val="0"/>
                  <w:marRight w:val="0"/>
                  <w:marTop w:val="0"/>
                  <w:marBottom w:val="0"/>
                  <w:divBdr>
                    <w:top w:val="none" w:sz="0" w:space="0" w:color="auto"/>
                    <w:left w:val="none" w:sz="0" w:space="0" w:color="auto"/>
                    <w:bottom w:val="none" w:sz="0" w:space="0" w:color="auto"/>
                    <w:right w:val="none" w:sz="0" w:space="0" w:color="auto"/>
                  </w:divBdr>
                </w:div>
                <w:div w:id="2133789291">
                  <w:marLeft w:val="0"/>
                  <w:marRight w:val="0"/>
                  <w:marTop w:val="0"/>
                  <w:marBottom w:val="0"/>
                  <w:divBdr>
                    <w:top w:val="single" w:sz="12" w:space="11" w:color="5778B7"/>
                    <w:left w:val="single" w:sz="12" w:space="31" w:color="5778B7"/>
                    <w:bottom w:val="single" w:sz="12" w:space="11" w:color="5778B7"/>
                    <w:right w:val="single" w:sz="12" w:space="11" w:color="5778B7"/>
                  </w:divBdr>
                </w:div>
                <w:div w:id="774597312">
                  <w:marLeft w:val="0"/>
                  <w:marRight w:val="0"/>
                  <w:marTop w:val="0"/>
                  <w:marBottom w:val="0"/>
                  <w:divBdr>
                    <w:top w:val="none" w:sz="0" w:space="0" w:color="auto"/>
                    <w:left w:val="none" w:sz="0" w:space="0" w:color="auto"/>
                    <w:bottom w:val="none" w:sz="0" w:space="0" w:color="auto"/>
                    <w:right w:val="none" w:sz="0" w:space="0" w:color="auto"/>
                  </w:divBdr>
                </w:div>
                <w:div w:id="1713722899">
                  <w:marLeft w:val="0"/>
                  <w:marRight w:val="0"/>
                  <w:marTop w:val="0"/>
                  <w:marBottom w:val="0"/>
                  <w:divBdr>
                    <w:top w:val="none" w:sz="0" w:space="0" w:color="auto"/>
                    <w:left w:val="none" w:sz="0" w:space="0" w:color="auto"/>
                    <w:bottom w:val="none" w:sz="0" w:space="0" w:color="auto"/>
                    <w:right w:val="none" w:sz="0" w:space="0" w:color="auto"/>
                  </w:divBdr>
                </w:div>
                <w:div w:id="773675684">
                  <w:marLeft w:val="0"/>
                  <w:marRight w:val="0"/>
                  <w:marTop w:val="0"/>
                  <w:marBottom w:val="0"/>
                  <w:divBdr>
                    <w:top w:val="none" w:sz="0" w:space="0" w:color="auto"/>
                    <w:left w:val="none" w:sz="0" w:space="0" w:color="auto"/>
                    <w:bottom w:val="none" w:sz="0" w:space="0" w:color="auto"/>
                    <w:right w:val="none" w:sz="0" w:space="0" w:color="auto"/>
                  </w:divBdr>
                </w:div>
                <w:div w:id="1659262537">
                  <w:marLeft w:val="0"/>
                  <w:marRight w:val="0"/>
                  <w:marTop w:val="0"/>
                  <w:marBottom w:val="0"/>
                  <w:divBdr>
                    <w:top w:val="none" w:sz="0" w:space="0" w:color="auto"/>
                    <w:left w:val="none" w:sz="0" w:space="0" w:color="auto"/>
                    <w:bottom w:val="none" w:sz="0" w:space="0" w:color="auto"/>
                    <w:right w:val="none" w:sz="0" w:space="0" w:color="auto"/>
                  </w:divBdr>
                </w:div>
                <w:div w:id="1031151492">
                  <w:marLeft w:val="0"/>
                  <w:marRight w:val="0"/>
                  <w:marTop w:val="0"/>
                  <w:marBottom w:val="0"/>
                  <w:divBdr>
                    <w:top w:val="none" w:sz="0" w:space="0" w:color="auto"/>
                    <w:left w:val="none" w:sz="0" w:space="0" w:color="auto"/>
                    <w:bottom w:val="none" w:sz="0" w:space="0" w:color="auto"/>
                    <w:right w:val="none" w:sz="0" w:space="0" w:color="auto"/>
                  </w:divBdr>
                </w:div>
                <w:div w:id="439299691">
                  <w:marLeft w:val="0"/>
                  <w:marRight w:val="0"/>
                  <w:marTop w:val="0"/>
                  <w:marBottom w:val="0"/>
                  <w:divBdr>
                    <w:top w:val="none" w:sz="0" w:space="0" w:color="auto"/>
                    <w:left w:val="none" w:sz="0" w:space="0" w:color="auto"/>
                    <w:bottom w:val="none" w:sz="0" w:space="0" w:color="auto"/>
                    <w:right w:val="none" w:sz="0" w:space="0" w:color="auto"/>
                  </w:divBdr>
                </w:div>
                <w:div w:id="1329551944">
                  <w:marLeft w:val="0"/>
                  <w:marRight w:val="0"/>
                  <w:marTop w:val="0"/>
                  <w:marBottom w:val="0"/>
                  <w:divBdr>
                    <w:top w:val="none" w:sz="0" w:space="0" w:color="auto"/>
                    <w:left w:val="none" w:sz="0" w:space="0" w:color="auto"/>
                    <w:bottom w:val="none" w:sz="0" w:space="0" w:color="auto"/>
                    <w:right w:val="none" w:sz="0" w:space="0" w:color="auto"/>
                  </w:divBdr>
                </w:div>
                <w:div w:id="729033214">
                  <w:marLeft w:val="0"/>
                  <w:marRight w:val="0"/>
                  <w:marTop w:val="0"/>
                  <w:marBottom w:val="0"/>
                  <w:divBdr>
                    <w:top w:val="none" w:sz="0" w:space="0" w:color="auto"/>
                    <w:left w:val="none" w:sz="0" w:space="0" w:color="auto"/>
                    <w:bottom w:val="none" w:sz="0" w:space="0" w:color="auto"/>
                    <w:right w:val="none" w:sz="0" w:space="0" w:color="auto"/>
                  </w:divBdr>
                </w:div>
                <w:div w:id="214851006">
                  <w:marLeft w:val="0"/>
                  <w:marRight w:val="0"/>
                  <w:marTop w:val="0"/>
                  <w:marBottom w:val="0"/>
                  <w:divBdr>
                    <w:top w:val="none" w:sz="0" w:space="0" w:color="auto"/>
                    <w:left w:val="none" w:sz="0" w:space="0" w:color="auto"/>
                    <w:bottom w:val="none" w:sz="0" w:space="0" w:color="auto"/>
                    <w:right w:val="none" w:sz="0" w:space="0" w:color="auto"/>
                  </w:divBdr>
                </w:div>
                <w:div w:id="1485045779">
                  <w:marLeft w:val="0"/>
                  <w:marRight w:val="0"/>
                  <w:marTop w:val="0"/>
                  <w:marBottom w:val="0"/>
                  <w:divBdr>
                    <w:top w:val="none" w:sz="0" w:space="0" w:color="auto"/>
                    <w:left w:val="none" w:sz="0" w:space="0" w:color="auto"/>
                    <w:bottom w:val="none" w:sz="0" w:space="0" w:color="auto"/>
                    <w:right w:val="none" w:sz="0" w:space="0" w:color="auto"/>
                  </w:divBdr>
                </w:div>
                <w:div w:id="1579552901">
                  <w:marLeft w:val="0"/>
                  <w:marRight w:val="0"/>
                  <w:marTop w:val="0"/>
                  <w:marBottom w:val="0"/>
                  <w:divBdr>
                    <w:top w:val="none" w:sz="0" w:space="0" w:color="auto"/>
                    <w:left w:val="none" w:sz="0" w:space="0" w:color="auto"/>
                    <w:bottom w:val="none" w:sz="0" w:space="0" w:color="auto"/>
                    <w:right w:val="none" w:sz="0" w:space="0" w:color="auto"/>
                  </w:divBdr>
                </w:div>
                <w:div w:id="1360356738">
                  <w:marLeft w:val="0"/>
                  <w:marRight w:val="0"/>
                  <w:marTop w:val="0"/>
                  <w:marBottom w:val="0"/>
                  <w:divBdr>
                    <w:top w:val="none" w:sz="0" w:space="0" w:color="auto"/>
                    <w:left w:val="none" w:sz="0" w:space="0" w:color="auto"/>
                    <w:bottom w:val="none" w:sz="0" w:space="0" w:color="auto"/>
                    <w:right w:val="none" w:sz="0" w:space="0" w:color="auto"/>
                  </w:divBdr>
                </w:div>
                <w:div w:id="1155343324">
                  <w:marLeft w:val="0"/>
                  <w:marRight w:val="0"/>
                  <w:marTop w:val="0"/>
                  <w:marBottom w:val="0"/>
                  <w:divBdr>
                    <w:top w:val="none" w:sz="0" w:space="0" w:color="auto"/>
                    <w:left w:val="none" w:sz="0" w:space="0" w:color="auto"/>
                    <w:bottom w:val="none" w:sz="0" w:space="0" w:color="auto"/>
                    <w:right w:val="none" w:sz="0" w:space="0" w:color="auto"/>
                  </w:divBdr>
                </w:div>
                <w:div w:id="967473885">
                  <w:marLeft w:val="0"/>
                  <w:marRight w:val="0"/>
                  <w:marTop w:val="0"/>
                  <w:marBottom w:val="0"/>
                  <w:divBdr>
                    <w:top w:val="none" w:sz="0" w:space="0" w:color="auto"/>
                    <w:left w:val="none" w:sz="0" w:space="0" w:color="auto"/>
                    <w:bottom w:val="none" w:sz="0" w:space="0" w:color="auto"/>
                    <w:right w:val="none" w:sz="0" w:space="0" w:color="auto"/>
                  </w:divBdr>
                </w:div>
                <w:div w:id="792676377">
                  <w:marLeft w:val="0"/>
                  <w:marRight w:val="0"/>
                  <w:marTop w:val="0"/>
                  <w:marBottom w:val="0"/>
                  <w:divBdr>
                    <w:top w:val="none" w:sz="0" w:space="0" w:color="auto"/>
                    <w:left w:val="none" w:sz="0" w:space="0" w:color="auto"/>
                    <w:bottom w:val="none" w:sz="0" w:space="0" w:color="auto"/>
                    <w:right w:val="none" w:sz="0" w:space="0" w:color="auto"/>
                  </w:divBdr>
                </w:div>
                <w:div w:id="2142264747">
                  <w:marLeft w:val="0"/>
                  <w:marRight w:val="0"/>
                  <w:marTop w:val="0"/>
                  <w:marBottom w:val="0"/>
                  <w:divBdr>
                    <w:top w:val="none" w:sz="0" w:space="0" w:color="auto"/>
                    <w:left w:val="none" w:sz="0" w:space="0" w:color="auto"/>
                    <w:bottom w:val="none" w:sz="0" w:space="0" w:color="auto"/>
                    <w:right w:val="none" w:sz="0" w:space="0" w:color="auto"/>
                  </w:divBdr>
                </w:div>
                <w:div w:id="453450105">
                  <w:marLeft w:val="0"/>
                  <w:marRight w:val="0"/>
                  <w:marTop w:val="0"/>
                  <w:marBottom w:val="0"/>
                  <w:divBdr>
                    <w:top w:val="none" w:sz="0" w:space="0" w:color="auto"/>
                    <w:left w:val="none" w:sz="0" w:space="0" w:color="auto"/>
                    <w:bottom w:val="none" w:sz="0" w:space="0" w:color="auto"/>
                    <w:right w:val="none" w:sz="0" w:space="0" w:color="auto"/>
                  </w:divBdr>
                </w:div>
                <w:div w:id="890000308">
                  <w:marLeft w:val="0"/>
                  <w:marRight w:val="0"/>
                  <w:marTop w:val="0"/>
                  <w:marBottom w:val="0"/>
                  <w:divBdr>
                    <w:top w:val="none" w:sz="0" w:space="0" w:color="auto"/>
                    <w:left w:val="none" w:sz="0" w:space="0" w:color="auto"/>
                    <w:bottom w:val="none" w:sz="0" w:space="0" w:color="auto"/>
                    <w:right w:val="none" w:sz="0" w:space="0" w:color="auto"/>
                  </w:divBdr>
                </w:div>
                <w:div w:id="961421840">
                  <w:marLeft w:val="0"/>
                  <w:marRight w:val="0"/>
                  <w:marTop w:val="0"/>
                  <w:marBottom w:val="0"/>
                  <w:divBdr>
                    <w:top w:val="none" w:sz="0" w:space="0" w:color="auto"/>
                    <w:left w:val="none" w:sz="0" w:space="0" w:color="auto"/>
                    <w:bottom w:val="none" w:sz="0" w:space="0" w:color="auto"/>
                    <w:right w:val="none" w:sz="0" w:space="0" w:color="auto"/>
                  </w:divBdr>
                </w:div>
                <w:div w:id="1342395552">
                  <w:marLeft w:val="0"/>
                  <w:marRight w:val="0"/>
                  <w:marTop w:val="0"/>
                  <w:marBottom w:val="0"/>
                  <w:divBdr>
                    <w:top w:val="none" w:sz="0" w:space="0" w:color="auto"/>
                    <w:left w:val="none" w:sz="0" w:space="0" w:color="auto"/>
                    <w:bottom w:val="none" w:sz="0" w:space="0" w:color="auto"/>
                    <w:right w:val="none" w:sz="0" w:space="0" w:color="auto"/>
                  </w:divBdr>
                </w:div>
                <w:div w:id="568154472">
                  <w:marLeft w:val="0"/>
                  <w:marRight w:val="0"/>
                  <w:marTop w:val="0"/>
                  <w:marBottom w:val="0"/>
                  <w:divBdr>
                    <w:top w:val="none" w:sz="0" w:space="0" w:color="auto"/>
                    <w:left w:val="none" w:sz="0" w:space="0" w:color="auto"/>
                    <w:bottom w:val="none" w:sz="0" w:space="0" w:color="auto"/>
                    <w:right w:val="none" w:sz="0" w:space="0" w:color="auto"/>
                  </w:divBdr>
                </w:div>
                <w:div w:id="369034961">
                  <w:marLeft w:val="0"/>
                  <w:marRight w:val="0"/>
                  <w:marTop w:val="0"/>
                  <w:marBottom w:val="0"/>
                  <w:divBdr>
                    <w:top w:val="none" w:sz="0" w:space="0" w:color="auto"/>
                    <w:left w:val="none" w:sz="0" w:space="0" w:color="auto"/>
                    <w:bottom w:val="none" w:sz="0" w:space="0" w:color="auto"/>
                    <w:right w:val="none" w:sz="0" w:space="0" w:color="auto"/>
                  </w:divBdr>
                </w:div>
                <w:div w:id="2142259853">
                  <w:marLeft w:val="0"/>
                  <w:marRight w:val="0"/>
                  <w:marTop w:val="0"/>
                  <w:marBottom w:val="0"/>
                  <w:divBdr>
                    <w:top w:val="none" w:sz="0" w:space="0" w:color="auto"/>
                    <w:left w:val="none" w:sz="0" w:space="0" w:color="auto"/>
                    <w:bottom w:val="none" w:sz="0" w:space="0" w:color="auto"/>
                    <w:right w:val="none" w:sz="0" w:space="0" w:color="auto"/>
                  </w:divBdr>
                </w:div>
                <w:div w:id="450784761">
                  <w:marLeft w:val="0"/>
                  <w:marRight w:val="0"/>
                  <w:marTop w:val="0"/>
                  <w:marBottom w:val="0"/>
                  <w:divBdr>
                    <w:top w:val="none" w:sz="0" w:space="0" w:color="auto"/>
                    <w:left w:val="none" w:sz="0" w:space="0" w:color="auto"/>
                    <w:bottom w:val="none" w:sz="0" w:space="0" w:color="auto"/>
                    <w:right w:val="none" w:sz="0" w:space="0" w:color="auto"/>
                  </w:divBdr>
                </w:div>
                <w:div w:id="338626557">
                  <w:marLeft w:val="0"/>
                  <w:marRight w:val="0"/>
                  <w:marTop w:val="0"/>
                  <w:marBottom w:val="0"/>
                  <w:divBdr>
                    <w:top w:val="none" w:sz="0" w:space="0" w:color="auto"/>
                    <w:left w:val="none" w:sz="0" w:space="0" w:color="auto"/>
                    <w:bottom w:val="none" w:sz="0" w:space="0" w:color="auto"/>
                    <w:right w:val="none" w:sz="0" w:space="0" w:color="auto"/>
                  </w:divBdr>
                </w:div>
                <w:div w:id="10645020">
                  <w:marLeft w:val="0"/>
                  <w:marRight w:val="0"/>
                  <w:marTop w:val="0"/>
                  <w:marBottom w:val="0"/>
                  <w:divBdr>
                    <w:top w:val="none" w:sz="0" w:space="0" w:color="auto"/>
                    <w:left w:val="none" w:sz="0" w:space="0" w:color="auto"/>
                    <w:bottom w:val="none" w:sz="0" w:space="0" w:color="auto"/>
                    <w:right w:val="none" w:sz="0" w:space="0" w:color="auto"/>
                  </w:divBdr>
                </w:div>
                <w:div w:id="1606695519">
                  <w:marLeft w:val="0"/>
                  <w:marRight w:val="0"/>
                  <w:marTop w:val="0"/>
                  <w:marBottom w:val="0"/>
                  <w:divBdr>
                    <w:top w:val="none" w:sz="0" w:space="0" w:color="auto"/>
                    <w:left w:val="none" w:sz="0" w:space="0" w:color="auto"/>
                    <w:bottom w:val="none" w:sz="0" w:space="0" w:color="auto"/>
                    <w:right w:val="none" w:sz="0" w:space="0" w:color="auto"/>
                  </w:divBdr>
                </w:div>
                <w:div w:id="1568606287">
                  <w:marLeft w:val="0"/>
                  <w:marRight w:val="0"/>
                  <w:marTop w:val="0"/>
                  <w:marBottom w:val="0"/>
                  <w:divBdr>
                    <w:top w:val="none" w:sz="0" w:space="0" w:color="auto"/>
                    <w:left w:val="none" w:sz="0" w:space="0" w:color="auto"/>
                    <w:bottom w:val="none" w:sz="0" w:space="0" w:color="auto"/>
                    <w:right w:val="none" w:sz="0" w:space="0" w:color="auto"/>
                  </w:divBdr>
                </w:div>
                <w:div w:id="908657976">
                  <w:marLeft w:val="0"/>
                  <w:marRight w:val="0"/>
                  <w:marTop w:val="0"/>
                  <w:marBottom w:val="0"/>
                  <w:divBdr>
                    <w:top w:val="none" w:sz="0" w:space="0" w:color="auto"/>
                    <w:left w:val="none" w:sz="0" w:space="0" w:color="auto"/>
                    <w:bottom w:val="none" w:sz="0" w:space="0" w:color="auto"/>
                    <w:right w:val="none" w:sz="0" w:space="0" w:color="auto"/>
                  </w:divBdr>
                </w:div>
                <w:div w:id="875311839">
                  <w:marLeft w:val="0"/>
                  <w:marRight w:val="0"/>
                  <w:marTop w:val="0"/>
                  <w:marBottom w:val="0"/>
                  <w:divBdr>
                    <w:top w:val="none" w:sz="0" w:space="0" w:color="auto"/>
                    <w:left w:val="none" w:sz="0" w:space="0" w:color="auto"/>
                    <w:bottom w:val="none" w:sz="0" w:space="0" w:color="auto"/>
                    <w:right w:val="none" w:sz="0" w:space="0" w:color="auto"/>
                  </w:divBdr>
                </w:div>
                <w:div w:id="1000431676">
                  <w:marLeft w:val="0"/>
                  <w:marRight w:val="0"/>
                  <w:marTop w:val="0"/>
                  <w:marBottom w:val="0"/>
                  <w:divBdr>
                    <w:top w:val="none" w:sz="0" w:space="0" w:color="auto"/>
                    <w:left w:val="none" w:sz="0" w:space="0" w:color="auto"/>
                    <w:bottom w:val="none" w:sz="0" w:space="0" w:color="auto"/>
                    <w:right w:val="none" w:sz="0" w:space="0" w:color="auto"/>
                  </w:divBdr>
                </w:div>
                <w:div w:id="1963001268">
                  <w:marLeft w:val="0"/>
                  <w:marRight w:val="0"/>
                  <w:marTop w:val="0"/>
                  <w:marBottom w:val="0"/>
                  <w:divBdr>
                    <w:top w:val="none" w:sz="0" w:space="0" w:color="auto"/>
                    <w:left w:val="none" w:sz="0" w:space="0" w:color="auto"/>
                    <w:bottom w:val="none" w:sz="0" w:space="0" w:color="auto"/>
                    <w:right w:val="none" w:sz="0" w:space="0" w:color="auto"/>
                  </w:divBdr>
                </w:div>
                <w:div w:id="1116145479">
                  <w:marLeft w:val="0"/>
                  <w:marRight w:val="0"/>
                  <w:marTop w:val="0"/>
                  <w:marBottom w:val="0"/>
                  <w:divBdr>
                    <w:top w:val="single" w:sz="12" w:space="11" w:color="6DB400"/>
                    <w:left w:val="single" w:sz="12" w:space="31" w:color="6DB400"/>
                    <w:bottom w:val="single" w:sz="12" w:space="11" w:color="6DB400"/>
                    <w:right w:val="single" w:sz="12" w:space="11" w:color="6DB400"/>
                  </w:divBdr>
                </w:div>
                <w:div w:id="1127046294">
                  <w:marLeft w:val="0"/>
                  <w:marRight w:val="0"/>
                  <w:marTop w:val="0"/>
                  <w:marBottom w:val="0"/>
                  <w:divBdr>
                    <w:top w:val="none" w:sz="0" w:space="0" w:color="auto"/>
                    <w:left w:val="none" w:sz="0" w:space="0" w:color="auto"/>
                    <w:bottom w:val="none" w:sz="0" w:space="0" w:color="auto"/>
                    <w:right w:val="none" w:sz="0" w:space="0" w:color="auto"/>
                  </w:divBdr>
                </w:div>
                <w:div w:id="282540496">
                  <w:marLeft w:val="0"/>
                  <w:marRight w:val="0"/>
                  <w:marTop w:val="0"/>
                  <w:marBottom w:val="0"/>
                  <w:divBdr>
                    <w:top w:val="none" w:sz="0" w:space="0" w:color="auto"/>
                    <w:left w:val="none" w:sz="0" w:space="0" w:color="auto"/>
                    <w:bottom w:val="none" w:sz="0" w:space="0" w:color="auto"/>
                    <w:right w:val="none" w:sz="0" w:space="0" w:color="auto"/>
                  </w:divBdr>
                </w:div>
                <w:div w:id="1974670518">
                  <w:marLeft w:val="0"/>
                  <w:marRight w:val="0"/>
                  <w:marTop w:val="0"/>
                  <w:marBottom w:val="0"/>
                  <w:divBdr>
                    <w:top w:val="none" w:sz="0" w:space="0" w:color="auto"/>
                    <w:left w:val="none" w:sz="0" w:space="0" w:color="auto"/>
                    <w:bottom w:val="none" w:sz="0" w:space="0" w:color="auto"/>
                    <w:right w:val="none" w:sz="0" w:space="0" w:color="auto"/>
                  </w:divBdr>
                </w:div>
                <w:div w:id="672878626">
                  <w:marLeft w:val="0"/>
                  <w:marRight w:val="0"/>
                  <w:marTop w:val="0"/>
                  <w:marBottom w:val="0"/>
                  <w:divBdr>
                    <w:top w:val="none" w:sz="0" w:space="0" w:color="auto"/>
                    <w:left w:val="none" w:sz="0" w:space="0" w:color="auto"/>
                    <w:bottom w:val="none" w:sz="0" w:space="0" w:color="auto"/>
                    <w:right w:val="none" w:sz="0" w:space="0" w:color="auto"/>
                  </w:divBdr>
                </w:div>
                <w:div w:id="916749792">
                  <w:marLeft w:val="0"/>
                  <w:marRight w:val="0"/>
                  <w:marTop w:val="0"/>
                  <w:marBottom w:val="0"/>
                  <w:divBdr>
                    <w:top w:val="none" w:sz="0" w:space="0" w:color="auto"/>
                    <w:left w:val="none" w:sz="0" w:space="0" w:color="auto"/>
                    <w:bottom w:val="none" w:sz="0" w:space="0" w:color="auto"/>
                    <w:right w:val="none" w:sz="0" w:space="0" w:color="auto"/>
                  </w:divBdr>
                </w:div>
                <w:div w:id="664404522">
                  <w:marLeft w:val="0"/>
                  <w:marRight w:val="0"/>
                  <w:marTop w:val="0"/>
                  <w:marBottom w:val="0"/>
                  <w:divBdr>
                    <w:top w:val="none" w:sz="0" w:space="0" w:color="auto"/>
                    <w:left w:val="none" w:sz="0" w:space="0" w:color="auto"/>
                    <w:bottom w:val="none" w:sz="0" w:space="0" w:color="auto"/>
                    <w:right w:val="none" w:sz="0" w:space="0" w:color="auto"/>
                  </w:divBdr>
                </w:div>
                <w:div w:id="380986455">
                  <w:marLeft w:val="0"/>
                  <w:marRight w:val="0"/>
                  <w:marTop w:val="0"/>
                  <w:marBottom w:val="0"/>
                  <w:divBdr>
                    <w:top w:val="none" w:sz="0" w:space="0" w:color="auto"/>
                    <w:left w:val="none" w:sz="0" w:space="0" w:color="auto"/>
                    <w:bottom w:val="none" w:sz="0" w:space="0" w:color="auto"/>
                    <w:right w:val="none" w:sz="0" w:space="0" w:color="auto"/>
                  </w:divBdr>
                </w:div>
                <w:div w:id="54203246">
                  <w:marLeft w:val="0"/>
                  <w:marRight w:val="0"/>
                  <w:marTop w:val="0"/>
                  <w:marBottom w:val="0"/>
                  <w:divBdr>
                    <w:top w:val="none" w:sz="0" w:space="0" w:color="auto"/>
                    <w:left w:val="none" w:sz="0" w:space="0" w:color="auto"/>
                    <w:bottom w:val="none" w:sz="0" w:space="0" w:color="auto"/>
                    <w:right w:val="none" w:sz="0" w:space="0" w:color="auto"/>
                  </w:divBdr>
                </w:div>
                <w:div w:id="1725447442">
                  <w:marLeft w:val="0"/>
                  <w:marRight w:val="0"/>
                  <w:marTop w:val="0"/>
                  <w:marBottom w:val="0"/>
                  <w:divBdr>
                    <w:top w:val="none" w:sz="0" w:space="0" w:color="auto"/>
                    <w:left w:val="none" w:sz="0" w:space="0" w:color="auto"/>
                    <w:bottom w:val="none" w:sz="0" w:space="0" w:color="auto"/>
                    <w:right w:val="none" w:sz="0" w:space="0" w:color="auto"/>
                  </w:divBdr>
                </w:div>
                <w:div w:id="113450326">
                  <w:marLeft w:val="0"/>
                  <w:marRight w:val="0"/>
                  <w:marTop w:val="0"/>
                  <w:marBottom w:val="0"/>
                  <w:divBdr>
                    <w:top w:val="none" w:sz="0" w:space="0" w:color="auto"/>
                    <w:left w:val="none" w:sz="0" w:space="0" w:color="auto"/>
                    <w:bottom w:val="none" w:sz="0" w:space="0" w:color="auto"/>
                    <w:right w:val="none" w:sz="0" w:space="0" w:color="auto"/>
                  </w:divBdr>
                </w:div>
                <w:div w:id="46759067">
                  <w:marLeft w:val="0"/>
                  <w:marRight w:val="0"/>
                  <w:marTop w:val="0"/>
                  <w:marBottom w:val="0"/>
                  <w:divBdr>
                    <w:top w:val="none" w:sz="0" w:space="0" w:color="auto"/>
                    <w:left w:val="none" w:sz="0" w:space="0" w:color="auto"/>
                    <w:bottom w:val="none" w:sz="0" w:space="0" w:color="auto"/>
                    <w:right w:val="none" w:sz="0" w:space="0" w:color="auto"/>
                  </w:divBdr>
                </w:div>
                <w:div w:id="66658176">
                  <w:marLeft w:val="0"/>
                  <w:marRight w:val="0"/>
                  <w:marTop w:val="0"/>
                  <w:marBottom w:val="0"/>
                  <w:divBdr>
                    <w:top w:val="none" w:sz="0" w:space="0" w:color="auto"/>
                    <w:left w:val="none" w:sz="0" w:space="0" w:color="auto"/>
                    <w:bottom w:val="none" w:sz="0" w:space="0" w:color="auto"/>
                    <w:right w:val="none" w:sz="0" w:space="0" w:color="auto"/>
                  </w:divBdr>
                </w:div>
                <w:div w:id="197162328">
                  <w:marLeft w:val="0"/>
                  <w:marRight w:val="0"/>
                  <w:marTop w:val="0"/>
                  <w:marBottom w:val="0"/>
                  <w:divBdr>
                    <w:top w:val="none" w:sz="0" w:space="0" w:color="auto"/>
                    <w:left w:val="none" w:sz="0" w:space="0" w:color="auto"/>
                    <w:bottom w:val="none" w:sz="0" w:space="0" w:color="auto"/>
                    <w:right w:val="none" w:sz="0" w:space="0" w:color="auto"/>
                  </w:divBdr>
                </w:div>
                <w:div w:id="1499076817">
                  <w:marLeft w:val="0"/>
                  <w:marRight w:val="0"/>
                  <w:marTop w:val="0"/>
                  <w:marBottom w:val="0"/>
                  <w:divBdr>
                    <w:top w:val="none" w:sz="0" w:space="0" w:color="auto"/>
                    <w:left w:val="none" w:sz="0" w:space="0" w:color="auto"/>
                    <w:bottom w:val="none" w:sz="0" w:space="0" w:color="auto"/>
                    <w:right w:val="none" w:sz="0" w:space="0" w:color="auto"/>
                  </w:divBdr>
                </w:div>
                <w:div w:id="255941486">
                  <w:marLeft w:val="0"/>
                  <w:marRight w:val="0"/>
                  <w:marTop w:val="0"/>
                  <w:marBottom w:val="0"/>
                  <w:divBdr>
                    <w:top w:val="none" w:sz="0" w:space="0" w:color="auto"/>
                    <w:left w:val="none" w:sz="0" w:space="0" w:color="auto"/>
                    <w:bottom w:val="none" w:sz="0" w:space="0" w:color="auto"/>
                    <w:right w:val="none" w:sz="0" w:space="0" w:color="auto"/>
                  </w:divBdr>
                </w:div>
                <w:div w:id="823357651">
                  <w:marLeft w:val="0"/>
                  <w:marRight w:val="0"/>
                  <w:marTop w:val="0"/>
                  <w:marBottom w:val="0"/>
                  <w:divBdr>
                    <w:top w:val="none" w:sz="0" w:space="0" w:color="auto"/>
                    <w:left w:val="none" w:sz="0" w:space="0" w:color="auto"/>
                    <w:bottom w:val="none" w:sz="0" w:space="0" w:color="auto"/>
                    <w:right w:val="none" w:sz="0" w:space="0" w:color="auto"/>
                  </w:divBdr>
                </w:div>
                <w:div w:id="1976325215">
                  <w:marLeft w:val="0"/>
                  <w:marRight w:val="0"/>
                  <w:marTop w:val="0"/>
                  <w:marBottom w:val="0"/>
                  <w:divBdr>
                    <w:top w:val="none" w:sz="0" w:space="0" w:color="auto"/>
                    <w:left w:val="none" w:sz="0" w:space="0" w:color="auto"/>
                    <w:bottom w:val="none" w:sz="0" w:space="0" w:color="auto"/>
                    <w:right w:val="none" w:sz="0" w:space="0" w:color="auto"/>
                  </w:divBdr>
                </w:div>
                <w:div w:id="1431773382">
                  <w:marLeft w:val="0"/>
                  <w:marRight w:val="0"/>
                  <w:marTop w:val="0"/>
                  <w:marBottom w:val="0"/>
                  <w:divBdr>
                    <w:top w:val="none" w:sz="0" w:space="0" w:color="auto"/>
                    <w:left w:val="none" w:sz="0" w:space="0" w:color="auto"/>
                    <w:bottom w:val="none" w:sz="0" w:space="0" w:color="auto"/>
                    <w:right w:val="none" w:sz="0" w:space="0" w:color="auto"/>
                  </w:divBdr>
                </w:div>
                <w:div w:id="1665475685">
                  <w:marLeft w:val="0"/>
                  <w:marRight w:val="0"/>
                  <w:marTop w:val="0"/>
                  <w:marBottom w:val="0"/>
                  <w:divBdr>
                    <w:top w:val="none" w:sz="0" w:space="0" w:color="auto"/>
                    <w:left w:val="none" w:sz="0" w:space="0" w:color="auto"/>
                    <w:bottom w:val="none" w:sz="0" w:space="0" w:color="auto"/>
                    <w:right w:val="none" w:sz="0" w:space="0" w:color="auto"/>
                  </w:divBdr>
                </w:div>
                <w:div w:id="979771068">
                  <w:marLeft w:val="0"/>
                  <w:marRight w:val="0"/>
                  <w:marTop w:val="0"/>
                  <w:marBottom w:val="0"/>
                  <w:divBdr>
                    <w:top w:val="none" w:sz="0" w:space="0" w:color="auto"/>
                    <w:left w:val="none" w:sz="0" w:space="0" w:color="auto"/>
                    <w:bottom w:val="none" w:sz="0" w:space="0" w:color="auto"/>
                    <w:right w:val="none" w:sz="0" w:space="0" w:color="auto"/>
                  </w:divBdr>
                </w:div>
                <w:div w:id="653264036">
                  <w:marLeft w:val="0"/>
                  <w:marRight w:val="0"/>
                  <w:marTop w:val="0"/>
                  <w:marBottom w:val="0"/>
                  <w:divBdr>
                    <w:top w:val="none" w:sz="0" w:space="0" w:color="auto"/>
                    <w:left w:val="none" w:sz="0" w:space="0" w:color="auto"/>
                    <w:bottom w:val="none" w:sz="0" w:space="0" w:color="auto"/>
                    <w:right w:val="none" w:sz="0" w:space="0" w:color="auto"/>
                  </w:divBdr>
                </w:div>
                <w:div w:id="312876682">
                  <w:marLeft w:val="0"/>
                  <w:marRight w:val="0"/>
                  <w:marTop w:val="0"/>
                  <w:marBottom w:val="0"/>
                  <w:divBdr>
                    <w:top w:val="none" w:sz="0" w:space="0" w:color="auto"/>
                    <w:left w:val="none" w:sz="0" w:space="0" w:color="auto"/>
                    <w:bottom w:val="none" w:sz="0" w:space="0" w:color="auto"/>
                    <w:right w:val="none" w:sz="0" w:space="0" w:color="auto"/>
                  </w:divBdr>
                </w:div>
                <w:div w:id="487015984">
                  <w:marLeft w:val="0"/>
                  <w:marRight w:val="0"/>
                  <w:marTop w:val="0"/>
                  <w:marBottom w:val="0"/>
                  <w:divBdr>
                    <w:top w:val="none" w:sz="0" w:space="0" w:color="auto"/>
                    <w:left w:val="none" w:sz="0" w:space="0" w:color="auto"/>
                    <w:bottom w:val="none" w:sz="0" w:space="0" w:color="auto"/>
                    <w:right w:val="none" w:sz="0" w:space="0" w:color="auto"/>
                  </w:divBdr>
                </w:div>
                <w:div w:id="863831001">
                  <w:marLeft w:val="0"/>
                  <w:marRight w:val="0"/>
                  <w:marTop w:val="0"/>
                  <w:marBottom w:val="0"/>
                  <w:divBdr>
                    <w:top w:val="none" w:sz="0" w:space="0" w:color="auto"/>
                    <w:left w:val="none" w:sz="0" w:space="0" w:color="auto"/>
                    <w:bottom w:val="none" w:sz="0" w:space="0" w:color="auto"/>
                    <w:right w:val="none" w:sz="0" w:space="0" w:color="auto"/>
                  </w:divBdr>
                </w:div>
                <w:div w:id="514998207">
                  <w:marLeft w:val="0"/>
                  <w:marRight w:val="0"/>
                  <w:marTop w:val="0"/>
                  <w:marBottom w:val="0"/>
                  <w:divBdr>
                    <w:top w:val="none" w:sz="0" w:space="0" w:color="auto"/>
                    <w:left w:val="none" w:sz="0" w:space="0" w:color="auto"/>
                    <w:bottom w:val="none" w:sz="0" w:space="0" w:color="auto"/>
                    <w:right w:val="none" w:sz="0" w:space="0" w:color="auto"/>
                  </w:divBdr>
                </w:div>
                <w:div w:id="760681428">
                  <w:marLeft w:val="0"/>
                  <w:marRight w:val="0"/>
                  <w:marTop w:val="0"/>
                  <w:marBottom w:val="0"/>
                  <w:divBdr>
                    <w:top w:val="none" w:sz="0" w:space="0" w:color="auto"/>
                    <w:left w:val="none" w:sz="0" w:space="0" w:color="auto"/>
                    <w:bottom w:val="none" w:sz="0" w:space="0" w:color="auto"/>
                    <w:right w:val="none" w:sz="0" w:space="0" w:color="auto"/>
                  </w:divBdr>
                </w:div>
                <w:div w:id="1249120881">
                  <w:marLeft w:val="0"/>
                  <w:marRight w:val="0"/>
                  <w:marTop w:val="0"/>
                  <w:marBottom w:val="0"/>
                  <w:divBdr>
                    <w:top w:val="none" w:sz="0" w:space="0" w:color="auto"/>
                    <w:left w:val="none" w:sz="0" w:space="0" w:color="auto"/>
                    <w:bottom w:val="none" w:sz="0" w:space="0" w:color="auto"/>
                    <w:right w:val="none" w:sz="0" w:space="0" w:color="auto"/>
                  </w:divBdr>
                </w:div>
                <w:div w:id="92169299">
                  <w:marLeft w:val="0"/>
                  <w:marRight w:val="0"/>
                  <w:marTop w:val="0"/>
                  <w:marBottom w:val="0"/>
                  <w:divBdr>
                    <w:top w:val="none" w:sz="0" w:space="0" w:color="auto"/>
                    <w:left w:val="none" w:sz="0" w:space="0" w:color="auto"/>
                    <w:bottom w:val="none" w:sz="0" w:space="0" w:color="auto"/>
                    <w:right w:val="none" w:sz="0" w:space="0" w:color="auto"/>
                  </w:divBdr>
                </w:div>
                <w:div w:id="1805079150">
                  <w:marLeft w:val="0"/>
                  <w:marRight w:val="0"/>
                  <w:marTop w:val="0"/>
                  <w:marBottom w:val="0"/>
                  <w:divBdr>
                    <w:top w:val="none" w:sz="0" w:space="0" w:color="auto"/>
                    <w:left w:val="none" w:sz="0" w:space="0" w:color="auto"/>
                    <w:bottom w:val="none" w:sz="0" w:space="0" w:color="auto"/>
                    <w:right w:val="none" w:sz="0" w:space="0" w:color="auto"/>
                  </w:divBdr>
                </w:div>
                <w:div w:id="1777872565">
                  <w:marLeft w:val="0"/>
                  <w:marRight w:val="0"/>
                  <w:marTop w:val="0"/>
                  <w:marBottom w:val="0"/>
                  <w:divBdr>
                    <w:top w:val="none" w:sz="0" w:space="0" w:color="auto"/>
                    <w:left w:val="none" w:sz="0" w:space="0" w:color="auto"/>
                    <w:bottom w:val="none" w:sz="0" w:space="0" w:color="auto"/>
                    <w:right w:val="none" w:sz="0" w:space="0" w:color="auto"/>
                  </w:divBdr>
                </w:div>
                <w:div w:id="1777283718">
                  <w:marLeft w:val="0"/>
                  <w:marRight w:val="0"/>
                  <w:marTop w:val="0"/>
                  <w:marBottom w:val="0"/>
                  <w:divBdr>
                    <w:top w:val="single" w:sz="12" w:space="11" w:color="6DB400"/>
                    <w:left w:val="single" w:sz="12" w:space="31" w:color="6DB400"/>
                    <w:bottom w:val="single" w:sz="12" w:space="11" w:color="6DB400"/>
                    <w:right w:val="single" w:sz="12" w:space="11" w:color="6DB400"/>
                  </w:divBdr>
                </w:div>
                <w:div w:id="1424766355">
                  <w:marLeft w:val="0"/>
                  <w:marRight w:val="0"/>
                  <w:marTop w:val="0"/>
                  <w:marBottom w:val="0"/>
                  <w:divBdr>
                    <w:top w:val="none" w:sz="0" w:space="0" w:color="auto"/>
                    <w:left w:val="none" w:sz="0" w:space="0" w:color="auto"/>
                    <w:bottom w:val="none" w:sz="0" w:space="0" w:color="auto"/>
                    <w:right w:val="none" w:sz="0" w:space="0" w:color="auto"/>
                  </w:divBdr>
                </w:div>
                <w:div w:id="1834569314">
                  <w:marLeft w:val="0"/>
                  <w:marRight w:val="0"/>
                  <w:marTop w:val="0"/>
                  <w:marBottom w:val="0"/>
                  <w:divBdr>
                    <w:top w:val="none" w:sz="0" w:space="0" w:color="auto"/>
                    <w:left w:val="none" w:sz="0" w:space="0" w:color="auto"/>
                    <w:bottom w:val="none" w:sz="0" w:space="0" w:color="auto"/>
                    <w:right w:val="none" w:sz="0" w:space="0" w:color="auto"/>
                  </w:divBdr>
                </w:div>
                <w:div w:id="456025617">
                  <w:marLeft w:val="0"/>
                  <w:marRight w:val="0"/>
                  <w:marTop w:val="0"/>
                  <w:marBottom w:val="0"/>
                  <w:divBdr>
                    <w:top w:val="none" w:sz="0" w:space="0" w:color="auto"/>
                    <w:left w:val="none" w:sz="0" w:space="0" w:color="auto"/>
                    <w:bottom w:val="none" w:sz="0" w:space="0" w:color="auto"/>
                    <w:right w:val="none" w:sz="0" w:space="0" w:color="auto"/>
                  </w:divBdr>
                </w:div>
                <w:div w:id="1333022137">
                  <w:marLeft w:val="0"/>
                  <w:marRight w:val="0"/>
                  <w:marTop w:val="0"/>
                  <w:marBottom w:val="0"/>
                  <w:divBdr>
                    <w:top w:val="none" w:sz="0" w:space="0" w:color="auto"/>
                    <w:left w:val="none" w:sz="0" w:space="0" w:color="auto"/>
                    <w:bottom w:val="none" w:sz="0" w:space="0" w:color="auto"/>
                    <w:right w:val="none" w:sz="0" w:space="0" w:color="auto"/>
                  </w:divBdr>
                </w:div>
                <w:div w:id="1104152867">
                  <w:marLeft w:val="0"/>
                  <w:marRight w:val="0"/>
                  <w:marTop w:val="0"/>
                  <w:marBottom w:val="0"/>
                  <w:divBdr>
                    <w:top w:val="none" w:sz="0" w:space="0" w:color="auto"/>
                    <w:left w:val="none" w:sz="0" w:space="0" w:color="auto"/>
                    <w:bottom w:val="none" w:sz="0" w:space="0" w:color="auto"/>
                    <w:right w:val="none" w:sz="0" w:space="0" w:color="auto"/>
                  </w:divBdr>
                </w:div>
                <w:div w:id="252935012">
                  <w:marLeft w:val="0"/>
                  <w:marRight w:val="0"/>
                  <w:marTop w:val="0"/>
                  <w:marBottom w:val="0"/>
                  <w:divBdr>
                    <w:top w:val="none" w:sz="0" w:space="0" w:color="auto"/>
                    <w:left w:val="none" w:sz="0" w:space="0" w:color="auto"/>
                    <w:bottom w:val="none" w:sz="0" w:space="0" w:color="auto"/>
                    <w:right w:val="none" w:sz="0" w:space="0" w:color="auto"/>
                  </w:divBdr>
                </w:div>
                <w:div w:id="1352226507">
                  <w:marLeft w:val="0"/>
                  <w:marRight w:val="0"/>
                  <w:marTop w:val="0"/>
                  <w:marBottom w:val="0"/>
                  <w:divBdr>
                    <w:top w:val="none" w:sz="0" w:space="0" w:color="auto"/>
                    <w:left w:val="none" w:sz="0" w:space="0" w:color="auto"/>
                    <w:bottom w:val="none" w:sz="0" w:space="0" w:color="auto"/>
                    <w:right w:val="none" w:sz="0" w:space="0" w:color="auto"/>
                  </w:divBdr>
                </w:div>
                <w:div w:id="1548491833">
                  <w:marLeft w:val="0"/>
                  <w:marRight w:val="0"/>
                  <w:marTop w:val="0"/>
                  <w:marBottom w:val="0"/>
                  <w:divBdr>
                    <w:top w:val="none" w:sz="0" w:space="0" w:color="auto"/>
                    <w:left w:val="none" w:sz="0" w:space="0" w:color="auto"/>
                    <w:bottom w:val="none" w:sz="0" w:space="0" w:color="auto"/>
                    <w:right w:val="none" w:sz="0" w:space="0" w:color="auto"/>
                  </w:divBdr>
                </w:div>
                <w:div w:id="1320235945">
                  <w:marLeft w:val="0"/>
                  <w:marRight w:val="0"/>
                  <w:marTop w:val="0"/>
                  <w:marBottom w:val="0"/>
                  <w:divBdr>
                    <w:top w:val="none" w:sz="0" w:space="0" w:color="auto"/>
                    <w:left w:val="none" w:sz="0" w:space="0" w:color="auto"/>
                    <w:bottom w:val="none" w:sz="0" w:space="0" w:color="auto"/>
                    <w:right w:val="none" w:sz="0" w:space="0" w:color="auto"/>
                  </w:divBdr>
                </w:div>
                <w:div w:id="1764957943">
                  <w:marLeft w:val="0"/>
                  <w:marRight w:val="0"/>
                  <w:marTop w:val="0"/>
                  <w:marBottom w:val="0"/>
                  <w:divBdr>
                    <w:top w:val="none" w:sz="0" w:space="0" w:color="auto"/>
                    <w:left w:val="none" w:sz="0" w:space="0" w:color="auto"/>
                    <w:bottom w:val="none" w:sz="0" w:space="0" w:color="auto"/>
                    <w:right w:val="none" w:sz="0" w:space="0" w:color="auto"/>
                  </w:divBdr>
                </w:div>
                <w:div w:id="1974289896">
                  <w:marLeft w:val="0"/>
                  <w:marRight w:val="0"/>
                  <w:marTop w:val="0"/>
                  <w:marBottom w:val="0"/>
                  <w:divBdr>
                    <w:top w:val="none" w:sz="0" w:space="0" w:color="auto"/>
                    <w:left w:val="none" w:sz="0" w:space="0" w:color="auto"/>
                    <w:bottom w:val="none" w:sz="0" w:space="0" w:color="auto"/>
                    <w:right w:val="none" w:sz="0" w:space="0" w:color="auto"/>
                  </w:divBdr>
                </w:div>
                <w:div w:id="1670251410">
                  <w:marLeft w:val="0"/>
                  <w:marRight w:val="0"/>
                  <w:marTop w:val="0"/>
                  <w:marBottom w:val="0"/>
                  <w:divBdr>
                    <w:top w:val="none" w:sz="0" w:space="0" w:color="auto"/>
                    <w:left w:val="none" w:sz="0" w:space="0" w:color="auto"/>
                    <w:bottom w:val="none" w:sz="0" w:space="0" w:color="auto"/>
                    <w:right w:val="none" w:sz="0" w:space="0" w:color="auto"/>
                  </w:divBdr>
                </w:div>
                <w:div w:id="2118212770">
                  <w:marLeft w:val="0"/>
                  <w:marRight w:val="0"/>
                  <w:marTop w:val="0"/>
                  <w:marBottom w:val="0"/>
                  <w:divBdr>
                    <w:top w:val="none" w:sz="0" w:space="0" w:color="auto"/>
                    <w:left w:val="none" w:sz="0" w:space="0" w:color="auto"/>
                    <w:bottom w:val="none" w:sz="0" w:space="0" w:color="auto"/>
                    <w:right w:val="none" w:sz="0" w:space="0" w:color="auto"/>
                  </w:divBdr>
                </w:div>
                <w:div w:id="1328746229">
                  <w:marLeft w:val="0"/>
                  <w:marRight w:val="0"/>
                  <w:marTop w:val="0"/>
                  <w:marBottom w:val="0"/>
                  <w:divBdr>
                    <w:top w:val="none" w:sz="0" w:space="0" w:color="auto"/>
                    <w:left w:val="none" w:sz="0" w:space="0" w:color="auto"/>
                    <w:bottom w:val="none" w:sz="0" w:space="0" w:color="auto"/>
                    <w:right w:val="none" w:sz="0" w:space="0" w:color="auto"/>
                  </w:divBdr>
                </w:div>
                <w:div w:id="1620575271">
                  <w:marLeft w:val="0"/>
                  <w:marRight w:val="0"/>
                  <w:marTop w:val="0"/>
                  <w:marBottom w:val="0"/>
                  <w:divBdr>
                    <w:top w:val="none" w:sz="0" w:space="0" w:color="auto"/>
                    <w:left w:val="none" w:sz="0" w:space="0" w:color="auto"/>
                    <w:bottom w:val="none" w:sz="0" w:space="0" w:color="auto"/>
                    <w:right w:val="none" w:sz="0" w:space="0" w:color="auto"/>
                  </w:divBdr>
                </w:div>
                <w:div w:id="1441955433">
                  <w:marLeft w:val="0"/>
                  <w:marRight w:val="0"/>
                  <w:marTop w:val="0"/>
                  <w:marBottom w:val="0"/>
                  <w:divBdr>
                    <w:top w:val="none" w:sz="0" w:space="0" w:color="auto"/>
                    <w:left w:val="none" w:sz="0" w:space="0" w:color="auto"/>
                    <w:bottom w:val="none" w:sz="0" w:space="0" w:color="auto"/>
                    <w:right w:val="none" w:sz="0" w:space="0" w:color="auto"/>
                  </w:divBdr>
                </w:div>
                <w:div w:id="589319190">
                  <w:marLeft w:val="0"/>
                  <w:marRight w:val="0"/>
                  <w:marTop w:val="0"/>
                  <w:marBottom w:val="0"/>
                  <w:divBdr>
                    <w:top w:val="none" w:sz="0" w:space="0" w:color="auto"/>
                    <w:left w:val="none" w:sz="0" w:space="0" w:color="auto"/>
                    <w:bottom w:val="none" w:sz="0" w:space="0" w:color="auto"/>
                    <w:right w:val="none" w:sz="0" w:space="0" w:color="auto"/>
                  </w:divBdr>
                </w:div>
                <w:div w:id="188883506">
                  <w:marLeft w:val="0"/>
                  <w:marRight w:val="0"/>
                  <w:marTop w:val="0"/>
                  <w:marBottom w:val="0"/>
                  <w:divBdr>
                    <w:top w:val="none" w:sz="0" w:space="0" w:color="auto"/>
                    <w:left w:val="none" w:sz="0" w:space="0" w:color="auto"/>
                    <w:bottom w:val="none" w:sz="0" w:space="0" w:color="auto"/>
                    <w:right w:val="none" w:sz="0" w:space="0" w:color="auto"/>
                  </w:divBdr>
                </w:div>
                <w:div w:id="1992442787">
                  <w:marLeft w:val="0"/>
                  <w:marRight w:val="0"/>
                  <w:marTop w:val="0"/>
                  <w:marBottom w:val="0"/>
                  <w:divBdr>
                    <w:top w:val="none" w:sz="0" w:space="0" w:color="auto"/>
                    <w:left w:val="none" w:sz="0" w:space="0" w:color="auto"/>
                    <w:bottom w:val="none" w:sz="0" w:space="0" w:color="auto"/>
                    <w:right w:val="none" w:sz="0" w:space="0" w:color="auto"/>
                  </w:divBdr>
                </w:div>
                <w:div w:id="1749889160">
                  <w:marLeft w:val="0"/>
                  <w:marRight w:val="0"/>
                  <w:marTop w:val="0"/>
                  <w:marBottom w:val="0"/>
                  <w:divBdr>
                    <w:top w:val="none" w:sz="0" w:space="0" w:color="auto"/>
                    <w:left w:val="none" w:sz="0" w:space="0" w:color="auto"/>
                    <w:bottom w:val="none" w:sz="0" w:space="0" w:color="auto"/>
                    <w:right w:val="none" w:sz="0" w:space="0" w:color="auto"/>
                  </w:divBdr>
                </w:div>
                <w:div w:id="1561137526">
                  <w:marLeft w:val="0"/>
                  <w:marRight w:val="0"/>
                  <w:marTop w:val="0"/>
                  <w:marBottom w:val="0"/>
                  <w:divBdr>
                    <w:top w:val="none" w:sz="0" w:space="0" w:color="auto"/>
                    <w:left w:val="none" w:sz="0" w:space="0" w:color="auto"/>
                    <w:bottom w:val="none" w:sz="0" w:space="0" w:color="auto"/>
                    <w:right w:val="none" w:sz="0" w:space="0" w:color="auto"/>
                  </w:divBdr>
                </w:div>
                <w:div w:id="1543323134">
                  <w:marLeft w:val="0"/>
                  <w:marRight w:val="0"/>
                  <w:marTop w:val="0"/>
                  <w:marBottom w:val="0"/>
                  <w:divBdr>
                    <w:top w:val="none" w:sz="0" w:space="0" w:color="auto"/>
                    <w:left w:val="none" w:sz="0" w:space="0" w:color="auto"/>
                    <w:bottom w:val="none" w:sz="0" w:space="0" w:color="auto"/>
                    <w:right w:val="none" w:sz="0" w:space="0" w:color="auto"/>
                  </w:divBdr>
                </w:div>
                <w:div w:id="1725834519">
                  <w:marLeft w:val="0"/>
                  <w:marRight w:val="0"/>
                  <w:marTop w:val="0"/>
                  <w:marBottom w:val="0"/>
                  <w:divBdr>
                    <w:top w:val="none" w:sz="0" w:space="0" w:color="auto"/>
                    <w:left w:val="none" w:sz="0" w:space="0" w:color="auto"/>
                    <w:bottom w:val="none" w:sz="0" w:space="0" w:color="auto"/>
                    <w:right w:val="none" w:sz="0" w:space="0" w:color="auto"/>
                  </w:divBdr>
                </w:div>
                <w:div w:id="1683778096">
                  <w:marLeft w:val="0"/>
                  <w:marRight w:val="0"/>
                  <w:marTop w:val="0"/>
                  <w:marBottom w:val="0"/>
                  <w:divBdr>
                    <w:top w:val="none" w:sz="0" w:space="0" w:color="auto"/>
                    <w:left w:val="none" w:sz="0" w:space="0" w:color="auto"/>
                    <w:bottom w:val="none" w:sz="0" w:space="0" w:color="auto"/>
                    <w:right w:val="none" w:sz="0" w:space="0" w:color="auto"/>
                  </w:divBdr>
                </w:div>
                <w:div w:id="1678969859">
                  <w:marLeft w:val="0"/>
                  <w:marRight w:val="0"/>
                  <w:marTop w:val="0"/>
                  <w:marBottom w:val="0"/>
                  <w:divBdr>
                    <w:top w:val="none" w:sz="0" w:space="0" w:color="auto"/>
                    <w:left w:val="none" w:sz="0" w:space="0" w:color="auto"/>
                    <w:bottom w:val="none" w:sz="0" w:space="0" w:color="auto"/>
                    <w:right w:val="none" w:sz="0" w:space="0" w:color="auto"/>
                  </w:divBdr>
                </w:div>
                <w:div w:id="1588080833">
                  <w:marLeft w:val="0"/>
                  <w:marRight w:val="0"/>
                  <w:marTop w:val="0"/>
                  <w:marBottom w:val="0"/>
                  <w:divBdr>
                    <w:top w:val="none" w:sz="0" w:space="0" w:color="auto"/>
                    <w:left w:val="none" w:sz="0" w:space="0" w:color="auto"/>
                    <w:bottom w:val="none" w:sz="0" w:space="0" w:color="auto"/>
                    <w:right w:val="none" w:sz="0" w:space="0" w:color="auto"/>
                  </w:divBdr>
                </w:div>
                <w:div w:id="1863738067">
                  <w:marLeft w:val="0"/>
                  <w:marRight w:val="0"/>
                  <w:marTop w:val="0"/>
                  <w:marBottom w:val="0"/>
                  <w:divBdr>
                    <w:top w:val="none" w:sz="0" w:space="0" w:color="auto"/>
                    <w:left w:val="none" w:sz="0" w:space="0" w:color="auto"/>
                    <w:bottom w:val="none" w:sz="0" w:space="0" w:color="auto"/>
                    <w:right w:val="none" w:sz="0" w:space="0" w:color="auto"/>
                  </w:divBdr>
                </w:div>
                <w:div w:id="1813788964">
                  <w:marLeft w:val="0"/>
                  <w:marRight w:val="0"/>
                  <w:marTop w:val="0"/>
                  <w:marBottom w:val="0"/>
                  <w:divBdr>
                    <w:top w:val="none" w:sz="0" w:space="0" w:color="auto"/>
                    <w:left w:val="none" w:sz="0" w:space="0" w:color="auto"/>
                    <w:bottom w:val="none" w:sz="0" w:space="0" w:color="auto"/>
                    <w:right w:val="none" w:sz="0" w:space="0" w:color="auto"/>
                  </w:divBdr>
                </w:div>
                <w:div w:id="1173372416">
                  <w:marLeft w:val="0"/>
                  <w:marRight w:val="0"/>
                  <w:marTop w:val="0"/>
                  <w:marBottom w:val="0"/>
                  <w:divBdr>
                    <w:top w:val="none" w:sz="0" w:space="0" w:color="auto"/>
                    <w:left w:val="none" w:sz="0" w:space="0" w:color="auto"/>
                    <w:bottom w:val="none" w:sz="0" w:space="0" w:color="auto"/>
                    <w:right w:val="none" w:sz="0" w:space="0" w:color="auto"/>
                  </w:divBdr>
                </w:div>
                <w:div w:id="522942241">
                  <w:marLeft w:val="0"/>
                  <w:marRight w:val="0"/>
                  <w:marTop w:val="0"/>
                  <w:marBottom w:val="0"/>
                  <w:divBdr>
                    <w:top w:val="none" w:sz="0" w:space="0" w:color="auto"/>
                    <w:left w:val="none" w:sz="0" w:space="0" w:color="auto"/>
                    <w:bottom w:val="none" w:sz="0" w:space="0" w:color="auto"/>
                    <w:right w:val="none" w:sz="0" w:space="0" w:color="auto"/>
                  </w:divBdr>
                </w:div>
                <w:div w:id="1219783085">
                  <w:marLeft w:val="0"/>
                  <w:marRight w:val="0"/>
                  <w:marTop w:val="0"/>
                  <w:marBottom w:val="0"/>
                  <w:divBdr>
                    <w:top w:val="none" w:sz="0" w:space="0" w:color="auto"/>
                    <w:left w:val="none" w:sz="0" w:space="0" w:color="auto"/>
                    <w:bottom w:val="none" w:sz="0" w:space="0" w:color="auto"/>
                    <w:right w:val="none" w:sz="0" w:space="0" w:color="auto"/>
                  </w:divBdr>
                </w:div>
                <w:div w:id="855461414">
                  <w:marLeft w:val="0"/>
                  <w:marRight w:val="0"/>
                  <w:marTop w:val="0"/>
                  <w:marBottom w:val="0"/>
                  <w:divBdr>
                    <w:top w:val="none" w:sz="0" w:space="0" w:color="auto"/>
                    <w:left w:val="none" w:sz="0" w:space="0" w:color="auto"/>
                    <w:bottom w:val="none" w:sz="0" w:space="0" w:color="auto"/>
                    <w:right w:val="none" w:sz="0" w:space="0" w:color="auto"/>
                  </w:divBdr>
                </w:div>
                <w:div w:id="911694641">
                  <w:marLeft w:val="0"/>
                  <w:marRight w:val="0"/>
                  <w:marTop w:val="0"/>
                  <w:marBottom w:val="0"/>
                  <w:divBdr>
                    <w:top w:val="none" w:sz="0" w:space="0" w:color="auto"/>
                    <w:left w:val="none" w:sz="0" w:space="0" w:color="auto"/>
                    <w:bottom w:val="none" w:sz="0" w:space="0" w:color="auto"/>
                    <w:right w:val="none" w:sz="0" w:space="0" w:color="auto"/>
                  </w:divBdr>
                </w:div>
                <w:div w:id="107894148">
                  <w:marLeft w:val="0"/>
                  <w:marRight w:val="0"/>
                  <w:marTop w:val="0"/>
                  <w:marBottom w:val="0"/>
                  <w:divBdr>
                    <w:top w:val="none" w:sz="0" w:space="0" w:color="auto"/>
                    <w:left w:val="none" w:sz="0" w:space="0" w:color="auto"/>
                    <w:bottom w:val="none" w:sz="0" w:space="0" w:color="auto"/>
                    <w:right w:val="none" w:sz="0" w:space="0" w:color="auto"/>
                  </w:divBdr>
                </w:div>
                <w:div w:id="1545556137">
                  <w:marLeft w:val="0"/>
                  <w:marRight w:val="0"/>
                  <w:marTop w:val="0"/>
                  <w:marBottom w:val="0"/>
                  <w:divBdr>
                    <w:top w:val="none" w:sz="0" w:space="0" w:color="auto"/>
                    <w:left w:val="none" w:sz="0" w:space="0" w:color="auto"/>
                    <w:bottom w:val="none" w:sz="0" w:space="0" w:color="auto"/>
                    <w:right w:val="none" w:sz="0" w:space="0" w:color="auto"/>
                  </w:divBdr>
                </w:div>
                <w:div w:id="10883948">
                  <w:marLeft w:val="0"/>
                  <w:marRight w:val="0"/>
                  <w:marTop w:val="0"/>
                  <w:marBottom w:val="0"/>
                  <w:divBdr>
                    <w:top w:val="none" w:sz="0" w:space="0" w:color="auto"/>
                    <w:left w:val="none" w:sz="0" w:space="0" w:color="auto"/>
                    <w:bottom w:val="none" w:sz="0" w:space="0" w:color="auto"/>
                    <w:right w:val="none" w:sz="0" w:space="0" w:color="auto"/>
                  </w:divBdr>
                </w:div>
                <w:div w:id="308051380">
                  <w:marLeft w:val="0"/>
                  <w:marRight w:val="0"/>
                  <w:marTop w:val="0"/>
                  <w:marBottom w:val="0"/>
                  <w:divBdr>
                    <w:top w:val="none" w:sz="0" w:space="0" w:color="auto"/>
                    <w:left w:val="none" w:sz="0" w:space="0" w:color="auto"/>
                    <w:bottom w:val="none" w:sz="0" w:space="0" w:color="auto"/>
                    <w:right w:val="none" w:sz="0" w:space="0" w:color="auto"/>
                  </w:divBdr>
                </w:div>
                <w:div w:id="312637448">
                  <w:marLeft w:val="0"/>
                  <w:marRight w:val="0"/>
                  <w:marTop w:val="0"/>
                  <w:marBottom w:val="0"/>
                  <w:divBdr>
                    <w:top w:val="none" w:sz="0" w:space="0" w:color="auto"/>
                    <w:left w:val="none" w:sz="0" w:space="0" w:color="auto"/>
                    <w:bottom w:val="none" w:sz="0" w:space="0" w:color="auto"/>
                    <w:right w:val="none" w:sz="0" w:space="0" w:color="auto"/>
                  </w:divBdr>
                </w:div>
                <w:div w:id="1858688624">
                  <w:marLeft w:val="0"/>
                  <w:marRight w:val="0"/>
                  <w:marTop w:val="0"/>
                  <w:marBottom w:val="0"/>
                  <w:divBdr>
                    <w:top w:val="none" w:sz="0" w:space="0" w:color="auto"/>
                    <w:left w:val="none" w:sz="0" w:space="0" w:color="auto"/>
                    <w:bottom w:val="none" w:sz="0" w:space="0" w:color="auto"/>
                    <w:right w:val="none" w:sz="0" w:space="0" w:color="auto"/>
                  </w:divBdr>
                </w:div>
                <w:div w:id="413402415">
                  <w:marLeft w:val="0"/>
                  <w:marRight w:val="0"/>
                  <w:marTop w:val="0"/>
                  <w:marBottom w:val="0"/>
                  <w:divBdr>
                    <w:top w:val="none" w:sz="0" w:space="0" w:color="auto"/>
                    <w:left w:val="none" w:sz="0" w:space="0" w:color="auto"/>
                    <w:bottom w:val="none" w:sz="0" w:space="0" w:color="auto"/>
                    <w:right w:val="none" w:sz="0" w:space="0" w:color="auto"/>
                  </w:divBdr>
                </w:div>
                <w:div w:id="1407338979">
                  <w:marLeft w:val="0"/>
                  <w:marRight w:val="0"/>
                  <w:marTop w:val="0"/>
                  <w:marBottom w:val="0"/>
                  <w:divBdr>
                    <w:top w:val="none" w:sz="0" w:space="0" w:color="auto"/>
                    <w:left w:val="none" w:sz="0" w:space="0" w:color="auto"/>
                    <w:bottom w:val="none" w:sz="0" w:space="0" w:color="auto"/>
                    <w:right w:val="none" w:sz="0" w:space="0" w:color="auto"/>
                  </w:divBdr>
                </w:div>
                <w:div w:id="879630161">
                  <w:marLeft w:val="0"/>
                  <w:marRight w:val="0"/>
                  <w:marTop w:val="0"/>
                  <w:marBottom w:val="0"/>
                  <w:divBdr>
                    <w:top w:val="none" w:sz="0" w:space="0" w:color="auto"/>
                    <w:left w:val="none" w:sz="0" w:space="0" w:color="auto"/>
                    <w:bottom w:val="none" w:sz="0" w:space="0" w:color="auto"/>
                    <w:right w:val="none" w:sz="0" w:space="0" w:color="auto"/>
                  </w:divBdr>
                </w:div>
                <w:div w:id="513960987">
                  <w:marLeft w:val="0"/>
                  <w:marRight w:val="0"/>
                  <w:marTop w:val="0"/>
                  <w:marBottom w:val="0"/>
                  <w:divBdr>
                    <w:top w:val="none" w:sz="0" w:space="0" w:color="auto"/>
                    <w:left w:val="none" w:sz="0" w:space="0" w:color="auto"/>
                    <w:bottom w:val="none" w:sz="0" w:space="0" w:color="auto"/>
                    <w:right w:val="none" w:sz="0" w:space="0" w:color="auto"/>
                  </w:divBdr>
                </w:div>
                <w:div w:id="1607228005">
                  <w:marLeft w:val="0"/>
                  <w:marRight w:val="0"/>
                  <w:marTop w:val="0"/>
                  <w:marBottom w:val="0"/>
                  <w:divBdr>
                    <w:top w:val="none" w:sz="0" w:space="0" w:color="auto"/>
                    <w:left w:val="none" w:sz="0" w:space="0" w:color="auto"/>
                    <w:bottom w:val="none" w:sz="0" w:space="0" w:color="auto"/>
                    <w:right w:val="none" w:sz="0" w:space="0" w:color="auto"/>
                  </w:divBdr>
                </w:div>
                <w:div w:id="1806006889">
                  <w:marLeft w:val="0"/>
                  <w:marRight w:val="0"/>
                  <w:marTop w:val="0"/>
                  <w:marBottom w:val="0"/>
                  <w:divBdr>
                    <w:top w:val="none" w:sz="0" w:space="0" w:color="auto"/>
                    <w:left w:val="none" w:sz="0" w:space="0" w:color="auto"/>
                    <w:bottom w:val="none" w:sz="0" w:space="0" w:color="auto"/>
                    <w:right w:val="none" w:sz="0" w:space="0" w:color="auto"/>
                  </w:divBdr>
                </w:div>
                <w:div w:id="780419952">
                  <w:marLeft w:val="0"/>
                  <w:marRight w:val="0"/>
                  <w:marTop w:val="0"/>
                  <w:marBottom w:val="0"/>
                  <w:divBdr>
                    <w:top w:val="none" w:sz="0" w:space="0" w:color="auto"/>
                    <w:left w:val="none" w:sz="0" w:space="0" w:color="auto"/>
                    <w:bottom w:val="none" w:sz="0" w:space="0" w:color="auto"/>
                    <w:right w:val="none" w:sz="0" w:space="0" w:color="auto"/>
                  </w:divBdr>
                </w:div>
                <w:div w:id="759181566">
                  <w:marLeft w:val="0"/>
                  <w:marRight w:val="0"/>
                  <w:marTop w:val="0"/>
                  <w:marBottom w:val="0"/>
                  <w:divBdr>
                    <w:top w:val="none" w:sz="0" w:space="0" w:color="auto"/>
                    <w:left w:val="none" w:sz="0" w:space="0" w:color="auto"/>
                    <w:bottom w:val="none" w:sz="0" w:space="0" w:color="auto"/>
                    <w:right w:val="none" w:sz="0" w:space="0" w:color="auto"/>
                  </w:divBdr>
                </w:div>
                <w:div w:id="235677412">
                  <w:marLeft w:val="0"/>
                  <w:marRight w:val="0"/>
                  <w:marTop w:val="0"/>
                  <w:marBottom w:val="0"/>
                  <w:divBdr>
                    <w:top w:val="none" w:sz="0" w:space="0" w:color="auto"/>
                    <w:left w:val="none" w:sz="0" w:space="0" w:color="auto"/>
                    <w:bottom w:val="none" w:sz="0" w:space="0" w:color="auto"/>
                    <w:right w:val="none" w:sz="0" w:space="0" w:color="auto"/>
                  </w:divBdr>
                </w:div>
                <w:div w:id="352615069">
                  <w:marLeft w:val="0"/>
                  <w:marRight w:val="0"/>
                  <w:marTop w:val="0"/>
                  <w:marBottom w:val="0"/>
                  <w:divBdr>
                    <w:top w:val="none" w:sz="0" w:space="0" w:color="auto"/>
                    <w:left w:val="none" w:sz="0" w:space="0" w:color="auto"/>
                    <w:bottom w:val="none" w:sz="0" w:space="0" w:color="auto"/>
                    <w:right w:val="none" w:sz="0" w:space="0" w:color="auto"/>
                  </w:divBdr>
                </w:div>
                <w:div w:id="1982072570">
                  <w:marLeft w:val="0"/>
                  <w:marRight w:val="0"/>
                  <w:marTop w:val="0"/>
                  <w:marBottom w:val="0"/>
                  <w:divBdr>
                    <w:top w:val="none" w:sz="0" w:space="0" w:color="auto"/>
                    <w:left w:val="none" w:sz="0" w:space="0" w:color="auto"/>
                    <w:bottom w:val="none" w:sz="0" w:space="0" w:color="auto"/>
                    <w:right w:val="none" w:sz="0" w:space="0" w:color="auto"/>
                  </w:divBdr>
                </w:div>
                <w:div w:id="1089037737">
                  <w:marLeft w:val="0"/>
                  <w:marRight w:val="0"/>
                  <w:marTop w:val="0"/>
                  <w:marBottom w:val="0"/>
                  <w:divBdr>
                    <w:top w:val="single" w:sz="12" w:space="11" w:color="6DB400"/>
                    <w:left w:val="single" w:sz="12" w:space="31" w:color="6DB400"/>
                    <w:bottom w:val="single" w:sz="12" w:space="11" w:color="6DB400"/>
                    <w:right w:val="single" w:sz="12" w:space="11" w:color="6DB400"/>
                  </w:divBdr>
                </w:div>
                <w:div w:id="887882061">
                  <w:marLeft w:val="0"/>
                  <w:marRight w:val="0"/>
                  <w:marTop w:val="0"/>
                  <w:marBottom w:val="0"/>
                  <w:divBdr>
                    <w:top w:val="none" w:sz="0" w:space="0" w:color="auto"/>
                    <w:left w:val="none" w:sz="0" w:space="0" w:color="auto"/>
                    <w:bottom w:val="none" w:sz="0" w:space="0" w:color="auto"/>
                    <w:right w:val="none" w:sz="0" w:space="0" w:color="auto"/>
                  </w:divBdr>
                </w:div>
                <w:div w:id="1986856079">
                  <w:marLeft w:val="0"/>
                  <w:marRight w:val="0"/>
                  <w:marTop w:val="0"/>
                  <w:marBottom w:val="0"/>
                  <w:divBdr>
                    <w:top w:val="none" w:sz="0" w:space="0" w:color="auto"/>
                    <w:left w:val="none" w:sz="0" w:space="0" w:color="auto"/>
                    <w:bottom w:val="none" w:sz="0" w:space="0" w:color="auto"/>
                    <w:right w:val="none" w:sz="0" w:space="0" w:color="auto"/>
                  </w:divBdr>
                </w:div>
                <w:div w:id="1883130651">
                  <w:marLeft w:val="0"/>
                  <w:marRight w:val="0"/>
                  <w:marTop w:val="0"/>
                  <w:marBottom w:val="0"/>
                  <w:divBdr>
                    <w:top w:val="none" w:sz="0" w:space="0" w:color="auto"/>
                    <w:left w:val="none" w:sz="0" w:space="0" w:color="auto"/>
                    <w:bottom w:val="none" w:sz="0" w:space="0" w:color="auto"/>
                    <w:right w:val="none" w:sz="0" w:space="0" w:color="auto"/>
                  </w:divBdr>
                </w:div>
                <w:div w:id="1583487067">
                  <w:marLeft w:val="0"/>
                  <w:marRight w:val="0"/>
                  <w:marTop w:val="0"/>
                  <w:marBottom w:val="0"/>
                  <w:divBdr>
                    <w:top w:val="none" w:sz="0" w:space="0" w:color="auto"/>
                    <w:left w:val="none" w:sz="0" w:space="0" w:color="auto"/>
                    <w:bottom w:val="none" w:sz="0" w:space="0" w:color="auto"/>
                    <w:right w:val="none" w:sz="0" w:space="0" w:color="auto"/>
                  </w:divBdr>
                </w:div>
                <w:div w:id="1583564915">
                  <w:marLeft w:val="0"/>
                  <w:marRight w:val="0"/>
                  <w:marTop w:val="0"/>
                  <w:marBottom w:val="0"/>
                  <w:divBdr>
                    <w:top w:val="none" w:sz="0" w:space="0" w:color="auto"/>
                    <w:left w:val="none" w:sz="0" w:space="0" w:color="auto"/>
                    <w:bottom w:val="none" w:sz="0" w:space="0" w:color="auto"/>
                    <w:right w:val="none" w:sz="0" w:space="0" w:color="auto"/>
                  </w:divBdr>
                </w:div>
                <w:div w:id="50079043">
                  <w:marLeft w:val="0"/>
                  <w:marRight w:val="0"/>
                  <w:marTop w:val="0"/>
                  <w:marBottom w:val="0"/>
                  <w:divBdr>
                    <w:top w:val="none" w:sz="0" w:space="0" w:color="auto"/>
                    <w:left w:val="none" w:sz="0" w:space="0" w:color="auto"/>
                    <w:bottom w:val="none" w:sz="0" w:space="0" w:color="auto"/>
                    <w:right w:val="none" w:sz="0" w:space="0" w:color="auto"/>
                  </w:divBdr>
                </w:div>
                <w:div w:id="429742649">
                  <w:marLeft w:val="0"/>
                  <w:marRight w:val="0"/>
                  <w:marTop w:val="0"/>
                  <w:marBottom w:val="0"/>
                  <w:divBdr>
                    <w:top w:val="none" w:sz="0" w:space="0" w:color="auto"/>
                    <w:left w:val="none" w:sz="0" w:space="0" w:color="auto"/>
                    <w:bottom w:val="none" w:sz="0" w:space="0" w:color="auto"/>
                    <w:right w:val="none" w:sz="0" w:space="0" w:color="auto"/>
                  </w:divBdr>
                </w:div>
                <w:div w:id="1746294613">
                  <w:marLeft w:val="0"/>
                  <w:marRight w:val="0"/>
                  <w:marTop w:val="0"/>
                  <w:marBottom w:val="0"/>
                  <w:divBdr>
                    <w:top w:val="none" w:sz="0" w:space="0" w:color="auto"/>
                    <w:left w:val="none" w:sz="0" w:space="0" w:color="auto"/>
                    <w:bottom w:val="none" w:sz="0" w:space="0" w:color="auto"/>
                    <w:right w:val="none" w:sz="0" w:space="0" w:color="auto"/>
                  </w:divBdr>
                </w:div>
                <w:div w:id="2098553561">
                  <w:marLeft w:val="0"/>
                  <w:marRight w:val="0"/>
                  <w:marTop w:val="0"/>
                  <w:marBottom w:val="0"/>
                  <w:divBdr>
                    <w:top w:val="none" w:sz="0" w:space="0" w:color="auto"/>
                    <w:left w:val="none" w:sz="0" w:space="0" w:color="auto"/>
                    <w:bottom w:val="none" w:sz="0" w:space="0" w:color="auto"/>
                    <w:right w:val="none" w:sz="0" w:space="0" w:color="auto"/>
                  </w:divBdr>
                </w:div>
                <w:div w:id="1005859042">
                  <w:marLeft w:val="0"/>
                  <w:marRight w:val="0"/>
                  <w:marTop w:val="0"/>
                  <w:marBottom w:val="0"/>
                  <w:divBdr>
                    <w:top w:val="none" w:sz="0" w:space="0" w:color="auto"/>
                    <w:left w:val="none" w:sz="0" w:space="0" w:color="auto"/>
                    <w:bottom w:val="none" w:sz="0" w:space="0" w:color="auto"/>
                    <w:right w:val="none" w:sz="0" w:space="0" w:color="auto"/>
                  </w:divBdr>
                </w:div>
                <w:div w:id="1980919747">
                  <w:marLeft w:val="0"/>
                  <w:marRight w:val="0"/>
                  <w:marTop w:val="0"/>
                  <w:marBottom w:val="0"/>
                  <w:divBdr>
                    <w:top w:val="none" w:sz="0" w:space="0" w:color="auto"/>
                    <w:left w:val="none" w:sz="0" w:space="0" w:color="auto"/>
                    <w:bottom w:val="none" w:sz="0" w:space="0" w:color="auto"/>
                    <w:right w:val="none" w:sz="0" w:space="0" w:color="auto"/>
                  </w:divBdr>
                </w:div>
                <w:div w:id="606929435">
                  <w:marLeft w:val="0"/>
                  <w:marRight w:val="0"/>
                  <w:marTop w:val="0"/>
                  <w:marBottom w:val="0"/>
                  <w:divBdr>
                    <w:top w:val="none" w:sz="0" w:space="0" w:color="auto"/>
                    <w:left w:val="none" w:sz="0" w:space="0" w:color="auto"/>
                    <w:bottom w:val="none" w:sz="0" w:space="0" w:color="auto"/>
                    <w:right w:val="none" w:sz="0" w:space="0" w:color="auto"/>
                  </w:divBdr>
                </w:div>
                <w:div w:id="1141266457">
                  <w:marLeft w:val="0"/>
                  <w:marRight w:val="0"/>
                  <w:marTop w:val="0"/>
                  <w:marBottom w:val="0"/>
                  <w:divBdr>
                    <w:top w:val="none" w:sz="0" w:space="0" w:color="auto"/>
                    <w:left w:val="none" w:sz="0" w:space="0" w:color="auto"/>
                    <w:bottom w:val="none" w:sz="0" w:space="0" w:color="auto"/>
                    <w:right w:val="none" w:sz="0" w:space="0" w:color="auto"/>
                  </w:divBdr>
                </w:div>
                <w:div w:id="1678188194">
                  <w:marLeft w:val="0"/>
                  <w:marRight w:val="0"/>
                  <w:marTop w:val="0"/>
                  <w:marBottom w:val="0"/>
                  <w:divBdr>
                    <w:top w:val="none" w:sz="0" w:space="0" w:color="auto"/>
                    <w:left w:val="none" w:sz="0" w:space="0" w:color="auto"/>
                    <w:bottom w:val="none" w:sz="0" w:space="0" w:color="auto"/>
                    <w:right w:val="none" w:sz="0" w:space="0" w:color="auto"/>
                  </w:divBdr>
                </w:div>
                <w:div w:id="1046640270">
                  <w:marLeft w:val="0"/>
                  <w:marRight w:val="0"/>
                  <w:marTop w:val="0"/>
                  <w:marBottom w:val="0"/>
                  <w:divBdr>
                    <w:top w:val="none" w:sz="0" w:space="0" w:color="auto"/>
                    <w:left w:val="none" w:sz="0" w:space="0" w:color="auto"/>
                    <w:bottom w:val="none" w:sz="0" w:space="0" w:color="auto"/>
                    <w:right w:val="none" w:sz="0" w:space="0" w:color="auto"/>
                  </w:divBdr>
                </w:div>
                <w:div w:id="1347058072">
                  <w:marLeft w:val="0"/>
                  <w:marRight w:val="0"/>
                  <w:marTop w:val="0"/>
                  <w:marBottom w:val="0"/>
                  <w:divBdr>
                    <w:top w:val="single" w:sz="12" w:space="11" w:color="FF5D3B"/>
                    <w:left w:val="single" w:sz="12" w:space="31" w:color="FF5D3B"/>
                    <w:bottom w:val="single" w:sz="12" w:space="11" w:color="FF5D3B"/>
                    <w:right w:val="single" w:sz="12" w:space="11" w:color="FF5D3B"/>
                  </w:divBdr>
                </w:div>
                <w:div w:id="1493525187">
                  <w:marLeft w:val="0"/>
                  <w:marRight w:val="0"/>
                  <w:marTop w:val="0"/>
                  <w:marBottom w:val="0"/>
                  <w:divBdr>
                    <w:top w:val="none" w:sz="0" w:space="0" w:color="auto"/>
                    <w:left w:val="none" w:sz="0" w:space="0" w:color="auto"/>
                    <w:bottom w:val="none" w:sz="0" w:space="0" w:color="auto"/>
                    <w:right w:val="none" w:sz="0" w:space="0" w:color="auto"/>
                  </w:divBdr>
                </w:div>
                <w:div w:id="1974093447">
                  <w:marLeft w:val="0"/>
                  <w:marRight w:val="0"/>
                  <w:marTop w:val="0"/>
                  <w:marBottom w:val="0"/>
                  <w:divBdr>
                    <w:top w:val="none" w:sz="0" w:space="0" w:color="auto"/>
                    <w:left w:val="none" w:sz="0" w:space="0" w:color="auto"/>
                    <w:bottom w:val="none" w:sz="0" w:space="0" w:color="auto"/>
                    <w:right w:val="none" w:sz="0" w:space="0" w:color="auto"/>
                  </w:divBdr>
                </w:div>
                <w:div w:id="1345283167">
                  <w:marLeft w:val="0"/>
                  <w:marRight w:val="0"/>
                  <w:marTop w:val="0"/>
                  <w:marBottom w:val="0"/>
                  <w:divBdr>
                    <w:top w:val="none" w:sz="0" w:space="0" w:color="auto"/>
                    <w:left w:val="none" w:sz="0" w:space="0" w:color="auto"/>
                    <w:bottom w:val="none" w:sz="0" w:space="0" w:color="auto"/>
                    <w:right w:val="none" w:sz="0" w:space="0" w:color="auto"/>
                  </w:divBdr>
                </w:div>
                <w:div w:id="619338752">
                  <w:marLeft w:val="0"/>
                  <w:marRight w:val="0"/>
                  <w:marTop w:val="0"/>
                  <w:marBottom w:val="0"/>
                  <w:divBdr>
                    <w:top w:val="none" w:sz="0" w:space="0" w:color="auto"/>
                    <w:left w:val="none" w:sz="0" w:space="0" w:color="auto"/>
                    <w:bottom w:val="none" w:sz="0" w:space="0" w:color="auto"/>
                    <w:right w:val="none" w:sz="0" w:space="0" w:color="auto"/>
                  </w:divBdr>
                </w:div>
                <w:div w:id="118182778">
                  <w:marLeft w:val="0"/>
                  <w:marRight w:val="0"/>
                  <w:marTop w:val="0"/>
                  <w:marBottom w:val="0"/>
                  <w:divBdr>
                    <w:top w:val="none" w:sz="0" w:space="0" w:color="auto"/>
                    <w:left w:val="none" w:sz="0" w:space="0" w:color="auto"/>
                    <w:bottom w:val="none" w:sz="0" w:space="0" w:color="auto"/>
                    <w:right w:val="none" w:sz="0" w:space="0" w:color="auto"/>
                  </w:divBdr>
                </w:div>
                <w:div w:id="483275261">
                  <w:marLeft w:val="0"/>
                  <w:marRight w:val="0"/>
                  <w:marTop w:val="0"/>
                  <w:marBottom w:val="0"/>
                  <w:divBdr>
                    <w:top w:val="none" w:sz="0" w:space="0" w:color="auto"/>
                    <w:left w:val="none" w:sz="0" w:space="0" w:color="auto"/>
                    <w:bottom w:val="none" w:sz="0" w:space="0" w:color="auto"/>
                    <w:right w:val="none" w:sz="0" w:space="0" w:color="auto"/>
                  </w:divBdr>
                </w:div>
                <w:div w:id="1115370914">
                  <w:marLeft w:val="0"/>
                  <w:marRight w:val="0"/>
                  <w:marTop w:val="0"/>
                  <w:marBottom w:val="0"/>
                  <w:divBdr>
                    <w:top w:val="none" w:sz="0" w:space="0" w:color="auto"/>
                    <w:left w:val="none" w:sz="0" w:space="0" w:color="auto"/>
                    <w:bottom w:val="none" w:sz="0" w:space="0" w:color="auto"/>
                    <w:right w:val="none" w:sz="0" w:space="0" w:color="auto"/>
                  </w:divBdr>
                </w:div>
                <w:div w:id="416488197">
                  <w:marLeft w:val="0"/>
                  <w:marRight w:val="0"/>
                  <w:marTop w:val="0"/>
                  <w:marBottom w:val="0"/>
                  <w:divBdr>
                    <w:top w:val="none" w:sz="0" w:space="0" w:color="auto"/>
                    <w:left w:val="none" w:sz="0" w:space="0" w:color="auto"/>
                    <w:bottom w:val="none" w:sz="0" w:space="0" w:color="auto"/>
                    <w:right w:val="none" w:sz="0" w:space="0" w:color="auto"/>
                  </w:divBdr>
                </w:div>
                <w:div w:id="587810277">
                  <w:marLeft w:val="0"/>
                  <w:marRight w:val="0"/>
                  <w:marTop w:val="0"/>
                  <w:marBottom w:val="0"/>
                  <w:divBdr>
                    <w:top w:val="none" w:sz="0" w:space="0" w:color="auto"/>
                    <w:left w:val="none" w:sz="0" w:space="0" w:color="auto"/>
                    <w:bottom w:val="none" w:sz="0" w:space="0" w:color="auto"/>
                    <w:right w:val="none" w:sz="0" w:space="0" w:color="auto"/>
                  </w:divBdr>
                </w:div>
                <w:div w:id="2058117102">
                  <w:marLeft w:val="0"/>
                  <w:marRight w:val="0"/>
                  <w:marTop w:val="0"/>
                  <w:marBottom w:val="0"/>
                  <w:divBdr>
                    <w:top w:val="none" w:sz="0" w:space="0" w:color="auto"/>
                    <w:left w:val="none" w:sz="0" w:space="0" w:color="auto"/>
                    <w:bottom w:val="none" w:sz="0" w:space="0" w:color="auto"/>
                    <w:right w:val="none" w:sz="0" w:space="0" w:color="auto"/>
                  </w:divBdr>
                </w:div>
                <w:div w:id="1100953204">
                  <w:marLeft w:val="0"/>
                  <w:marRight w:val="0"/>
                  <w:marTop w:val="0"/>
                  <w:marBottom w:val="0"/>
                  <w:divBdr>
                    <w:top w:val="none" w:sz="0" w:space="0" w:color="auto"/>
                    <w:left w:val="none" w:sz="0" w:space="0" w:color="auto"/>
                    <w:bottom w:val="none" w:sz="0" w:space="0" w:color="auto"/>
                    <w:right w:val="none" w:sz="0" w:space="0" w:color="auto"/>
                  </w:divBdr>
                </w:div>
                <w:div w:id="681513080">
                  <w:marLeft w:val="0"/>
                  <w:marRight w:val="0"/>
                  <w:marTop w:val="0"/>
                  <w:marBottom w:val="0"/>
                  <w:divBdr>
                    <w:top w:val="none" w:sz="0" w:space="0" w:color="auto"/>
                    <w:left w:val="none" w:sz="0" w:space="0" w:color="auto"/>
                    <w:bottom w:val="none" w:sz="0" w:space="0" w:color="auto"/>
                    <w:right w:val="none" w:sz="0" w:space="0" w:color="auto"/>
                  </w:divBdr>
                </w:div>
                <w:div w:id="1230845176">
                  <w:marLeft w:val="0"/>
                  <w:marRight w:val="0"/>
                  <w:marTop w:val="0"/>
                  <w:marBottom w:val="0"/>
                  <w:divBdr>
                    <w:top w:val="none" w:sz="0" w:space="0" w:color="auto"/>
                    <w:left w:val="none" w:sz="0" w:space="0" w:color="auto"/>
                    <w:bottom w:val="none" w:sz="0" w:space="0" w:color="auto"/>
                    <w:right w:val="none" w:sz="0" w:space="0" w:color="auto"/>
                  </w:divBdr>
                </w:div>
                <w:div w:id="370569198">
                  <w:marLeft w:val="0"/>
                  <w:marRight w:val="0"/>
                  <w:marTop w:val="0"/>
                  <w:marBottom w:val="0"/>
                  <w:divBdr>
                    <w:top w:val="none" w:sz="0" w:space="0" w:color="auto"/>
                    <w:left w:val="none" w:sz="0" w:space="0" w:color="auto"/>
                    <w:bottom w:val="none" w:sz="0" w:space="0" w:color="auto"/>
                    <w:right w:val="none" w:sz="0" w:space="0" w:color="auto"/>
                  </w:divBdr>
                </w:div>
                <w:div w:id="735670158">
                  <w:marLeft w:val="0"/>
                  <w:marRight w:val="0"/>
                  <w:marTop w:val="0"/>
                  <w:marBottom w:val="0"/>
                  <w:divBdr>
                    <w:top w:val="none" w:sz="0" w:space="0" w:color="auto"/>
                    <w:left w:val="none" w:sz="0" w:space="0" w:color="auto"/>
                    <w:bottom w:val="none" w:sz="0" w:space="0" w:color="auto"/>
                    <w:right w:val="none" w:sz="0" w:space="0" w:color="auto"/>
                  </w:divBdr>
                </w:div>
                <w:div w:id="1380278149">
                  <w:marLeft w:val="0"/>
                  <w:marRight w:val="0"/>
                  <w:marTop w:val="0"/>
                  <w:marBottom w:val="0"/>
                  <w:divBdr>
                    <w:top w:val="none" w:sz="0" w:space="0" w:color="auto"/>
                    <w:left w:val="none" w:sz="0" w:space="0" w:color="auto"/>
                    <w:bottom w:val="none" w:sz="0" w:space="0" w:color="auto"/>
                    <w:right w:val="none" w:sz="0" w:space="0" w:color="auto"/>
                  </w:divBdr>
                </w:div>
                <w:div w:id="593591582">
                  <w:marLeft w:val="0"/>
                  <w:marRight w:val="0"/>
                  <w:marTop w:val="0"/>
                  <w:marBottom w:val="0"/>
                  <w:divBdr>
                    <w:top w:val="none" w:sz="0" w:space="0" w:color="auto"/>
                    <w:left w:val="none" w:sz="0" w:space="0" w:color="auto"/>
                    <w:bottom w:val="none" w:sz="0" w:space="0" w:color="auto"/>
                    <w:right w:val="none" w:sz="0" w:space="0" w:color="auto"/>
                  </w:divBdr>
                </w:div>
                <w:div w:id="614139221">
                  <w:marLeft w:val="0"/>
                  <w:marRight w:val="0"/>
                  <w:marTop w:val="0"/>
                  <w:marBottom w:val="0"/>
                  <w:divBdr>
                    <w:top w:val="none" w:sz="0" w:space="0" w:color="auto"/>
                    <w:left w:val="none" w:sz="0" w:space="0" w:color="auto"/>
                    <w:bottom w:val="none" w:sz="0" w:space="0" w:color="auto"/>
                    <w:right w:val="none" w:sz="0" w:space="0" w:color="auto"/>
                  </w:divBdr>
                </w:div>
                <w:div w:id="399450825">
                  <w:marLeft w:val="0"/>
                  <w:marRight w:val="0"/>
                  <w:marTop w:val="0"/>
                  <w:marBottom w:val="0"/>
                  <w:divBdr>
                    <w:top w:val="none" w:sz="0" w:space="0" w:color="auto"/>
                    <w:left w:val="none" w:sz="0" w:space="0" w:color="auto"/>
                    <w:bottom w:val="none" w:sz="0" w:space="0" w:color="auto"/>
                    <w:right w:val="none" w:sz="0" w:space="0" w:color="auto"/>
                  </w:divBdr>
                </w:div>
                <w:div w:id="334504523">
                  <w:marLeft w:val="0"/>
                  <w:marRight w:val="0"/>
                  <w:marTop w:val="0"/>
                  <w:marBottom w:val="0"/>
                  <w:divBdr>
                    <w:top w:val="none" w:sz="0" w:space="0" w:color="auto"/>
                    <w:left w:val="none" w:sz="0" w:space="0" w:color="auto"/>
                    <w:bottom w:val="none" w:sz="0" w:space="0" w:color="auto"/>
                    <w:right w:val="none" w:sz="0" w:space="0" w:color="auto"/>
                  </w:divBdr>
                </w:div>
                <w:div w:id="409232679">
                  <w:marLeft w:val="0"/>
                  <w:marRight w:val="0"/>
                  <w:marTop w:val="0"/>
                  <w:marBottom w:val="0"/>
                  <w:divBdr>
                    <w:top w:val="none" w:sz="0" w:space="0" w:color="auto"/>
                    <w:left w:val="none" w:sz="0" w:space="0" w:color="auto"/>
                    <w:bottom w:val="none" w:sz="0" w:space="0" w:color="auto"/>
                    <w:right w:val="none" w:sz="0" w:space="0" w:color="auto"/>
                  </w:divBdr>
                </w:div>
                <w:div w:id="645741069">
                  <w:marLeft w:val="0"/>
                  <w:marRight w:val="0"/>
                  <w:marTop w:val="0"/>
                  <w:marBottom w:val="0"/>
                  <w:divBdr>
                    <w:top w:val="none" w:sz="0" w:space="0" w:color="auto"/>
                    <w:left w:val="none" w:sz="0" w:space="0" w:color="auto"/>
                    <w:bottom w:val="none" w:sz="0" w:space="0" w:color="auto"/>
                    <w:right w:val="none" w:sz="0" w:space="0" w:color="auto"/>
                  </w:divBdr>
                </w:div>
                <w:div w:id="670260522">
                  <w:marLeft w:val="0"/>
                  <w:marRight w:val="0"/>
                  <w:marTop w:val="0"/>
                  <w:marBottom w:val="0"/>
                  <w:divBdr>
                    <w:top w:val="none" w:sz="0" w:space="0" w:color="auto"/>
                    <w:left w:val="none" w:sz="0" w:space="0" w:color="auto"/>
                    <w:bottom w:val="none" w:sz="0" w:space="0" w:color="auto"/>
                    <w:right w:val="none" w:sz="0" w:space="0" w:color="auto"/>
                  </w:divBdr>
                </w:div>
                <w:div w:id="930427540">
                  <w:marLeft w:val="0"/>
                  <w:marRight w:val="0"/>
                  <w:marTop w:val="0"/>
                  <w:marBottom w:val="0"/>
                  <w:divBdr>
                    <w:top w:val="none" w:sz="0" w:space="0" w:color="auto"/>
                    <w:left w:val="none" w:sz="0" w:space="0" w:color="auto"/>
                    <w:bottom w:val="none" w:sz="0" w:space="0" w:color="auto"/>
                    <w:right w:val="none" w:sz="0" w:space="0" w:color="auto"/>
                  </w:divBdr>
                </w:div>
                <w:div w:id="2029679136">
                  <w:marLeft w:val="0"/>
                  <w:marRight w:val="0"/>
                  <w:marTop w:val="0"/>
                  <w:marBottom w:val="0"/>
                  <w:divBdr>
                    <w:top w:val="none" w:sz="0" w:space="0" w:color="auto"/>
                    <w:left w:val="none" w:sz="0" w:space="0" w:color="auto"/>
                    <w:bottom w:val="none" w:sz="0" w:space="0" w:color="auto"/>
                    <w:right w:val="none" w:sz="0" w:space="0" w:color="auto"/>
                  </w:divBdr>
                </w:div>
                <w:div w:id="1412971448">
                  <w:marLeft w:val="0"/>
                  <w:marRight w:val="0"/>
                  <w:marTop w:val="0"/>
                  <w:marBottom w:val="0"/>
                  <w:divBdr>
                    <w:top w:val="none" w:sz="0" w:space="0" w:color="auto"/>
                    <w:left w:val="none" w:sz="0" w:space="0" w:color="auto"/>
                    <w:bottom w:val="none" w:sz="0" w:space="0" w:color="auto"/>
                    <w:right w:val="none" w:sz="0" w:space="0" w:color="auto"/>
                  </w:divBdr>
                </w:div>
                <w:div w:id="389112003">
                  <w:marLeft w:val="0"/>
                  <w:marRight w:val="0"/>
                  <w:marTop w:val="0"/>
                  <w:marBottom w:val="0"/>
                  <w:divBdr>
                    <w:top w:val="none" w:sz="0" w:space="0" w:color="auto"/>
                    <w:left w:val="none" w:sz="0" w:space="0" w:color="auto"/>
                    <w:bottom w:val="none" w:sz="0" w:space="0" w:color="auto"/>
                    <w:right w:val="none" w:sz="0" w:space="0" w:color="auto"/>
                  </w:divBdr>
                </w:div>
                <w:div w:id="928588447">
                  <w:marLeft w:val="0"/>
                  <w:marRight w:val="0"/>
                  <w:marTop w:val="0"/>
                  <w:marBottom w:val="0"/>
                  <w:divBdr>
                    <w:top w:val="none" w:sz="0" w:space="0" w:color="auto"/>
                    <w:left w:val="none" w:sz="0" w:space="0" w:color="auto"/>
                    <w:bottom w:val="none" w:sz="0" w:space="0" w:color="auto"/>
                    <w:right w:val="none" w:sz="0" w:space="0" w:color="auto"/>
                  </w:divBdr>
                </w:div>
                <w:div w:id="1087575941">
                  <w:marLeft w:val="0"/>
                  <w:marRight w:val="0"/>
                  <w:marTop w:val="0"/>
                  <w:marBottom w:val="0"/>
                  <w:divBdr>
                    <w:top w:val="none" w:sz="0" w:space="0" w:color="auto"/>
                    <w:left w:val="none" w:sz="0" w:space="0" w:color="auto"/>
                    <w:bottom w:val="none" w:sz="0" w:space="0" w:color="auto"/>
                    <w:right w:val="none" w:sz="0" w:space="0" w:color="auto"/>
                  </w:divBdr>
                </w:div>
                <w:div w:id="1559514706">
                  <w:marLeft w:val="0"/>
                  <w:marRight w:val="0"/>
                  <w:marTop w:val="0"/>
                  <w:marBottom w:val="0"/>
                  <w:divBdr>
                    <w:top w:val="none" w:sz="0" w:space="0" w:color="auto"/>
                    <w:left w:val="none" w:sz="0" w:space="0" w:color="auto"/>
                    <w:bottom w:val="none" w:sz="0" w:space="0" w:color="auto"/>
                    <w:right w:val="none" w:sz="0" w:space="0" w:color="auto"/>
                  </w:divBdr>
                </w:div>
                <w:div w:id="806434312">
                  <w:marLeft w:val="0"/>
                  <w:marRight w:val="0"/>
                  <w:marTop w:val="0"/>
                  <w:marBottom w:val="0"/>
                  <w:divBdr>
                    <w:top w:val="none" w:sz="0" w:space="0" w:color="auto"/>
                    <w:left w:val="none" w:sz="0" w:space="0" w:color="auto"/>
                    <w:bottom w:val="none" w:sz="0" w:space="0" w:color="auto"/>
                    <w:right w:val="none" w:sz="0" w:space="0" w:color="auto"/>
                  </w:divBdr>
                </w:div>
                <w:div w:id="1744909130">
                  <w:marLeft w:val="0"/>
                  <w:marRight w:val="0"/>
                  <w:marTop w:val="0"/>
                  <w:marBottom w:val="0"/>
                  <w:divBdr>
                    <w:top w:val="none" w:sz="0" w:space="0" w:color="auto"/>
                    <w:left w:val="none" w:sz="0" w:space="0" w:color="auto"/>
                    <w:bottom w:val="none" w:sz="0" w:space="0" w:color="auto"/>
                    <w:right w:val="none" w:sz="0" w:space="0" w:color="auto"/>
                  </w:divBdr>
                </w:div>
                <w:div w:id="672728728">
                  <w:marLeft w:val="0"/>
                  <w:marRight w:val="0"/>
                  <w:marTop w:val="0"/>
                  <w:marBottom w:val="0"/>
                  <w:divBdr>
                    <w:top w:val="none" w:sz="0" w:space="0" w:color="auto"/>
                    <w:left w:val="none" w:sz="0" w:space="0" w:color="auto"/>
                    <w:bottom w:val="none" w:sz="0" w:space="0" w:color="auto"/>
                    <w:right w:val="none" w:sz="0" w:space="0" w:color="auto"/>
                  </w:divBdr>
                </w:div>
                <w:div w:id="200436748">
                  <w:marLeft w:val="0"/>
                  <w:marRight w:val="0"/>
                  <w:marTop w:val="0"/>
                  <w:marBottom w:val="0"/>
                  <w:divBdr>
                    <w:top w:val="none" w:sz="0" w:space="0" w:color="auto"/>
                    <w:left w:val="none" w:sz="0" w:space="0" w:color="auto"/>
                    <w:bottom w:val="none" w:sz="0" w:space="0" w:color="auto"/>
                    <w:right w:val="none" w:sz="0" w:space="0" w:color="auto"/>
                  </w:divBdr>
                </w:div>
                <w:div w:id="774980185">
                  <w:marLeft w:val="0"/>
                  <w:marRight w:val="0"/>
                  <w:marTop w:val="0"/>
                  <w:marBottom w:val="0"/>
                  <w:divBdr>
                    <w:top w:val="none" w:sz="0" w:space="0" w:color="auto"/>
                    <w:left w:val="none" w:sz="0" w:space="0" w:color="auto"/>
                    <w:bottom w:val="none" w:sz="0" w:space="0" w:color="auto"/>
                    <w:right w:val="none" w:sz="0" w:space="0" w:color="auto"/>
                  </w:divBdr>
                </w:div>
                <w:div w:id="1861817968">
                  <w:marLeft w:val="0"/>
                  <w:marRight w:val="0"/>
                  <w:marTop w:val="0"/>
                  <w:marBottom w:val="0"/>
                  <w:divBdr>
                    <w:top w:val="none" w:sz="0" w:space="0" w:color="auto"/>
                    <w:left w:val="none" w:sz="0" w:space="0" w:color="auto"/>
                    <w:bottom w:val="none" w:sz="0" w:space="0" w:color="auto"/>
                    <w:right w:val="none" w:sz="0" w:space="0" w:color="auto"/>
                  </w:divBdr>
                </w:div>
                <w:div w:id="1747070659">
                  <w:marLeft w:val="0"/>
                  <w:marRight w:val="0"/>
                  <w:marTop w:val="0"/>
                  <w:marBottom w:val="0"/>
                  <w:divBdr>
                    <w:top w:val="none" w:sz="0" w:space="0" w:color="auto"/>
                    <w:left w:val="none" w:sz="0" w:space="0" w:color="auto"/>
                    <w:bottom w:val="none" w:sz="0" w:space="0" w:color="auto"/>
                    <w:right w:val="none" w:sz="0" w:space="0" w:color="auto"/>
                  </w:divBdr>
                </w:div>
                <w:div w:id="2054573469">
                  <w:marLeft w:val="0"/>
                  <w:marRight w:val="0"/>
                  <w:marTop w:val="0"/>
                  <w:marBottom w:val="0"/>
                  <w:divBdr>
                    <w:top w:val="none" w:sz="0" w:space="0" w:color="auto"/>
                    <w:left w:val="none" w:sz="0" w:space="0" w:color="auto"/>
                    <w:bottom w:val="none" w:sz="0" w:space="0" w:color="auto"/>
                    <w:right w:val="none" w:sz="0" w:space="0" w:color="auto"/>
                  </w:divBdr>
                </w:div>
                <w:div w:id="813834158">
                  <w:marLeft w:val="0"/>
                  <w:marRight w:val="0"/>
                  <w:marTop w:val="0"/>
                  <w:marBottom w:val="0"/>
                  <w:divBdr>
                    <w:top w:val="none" w:sz="0" w:space="0" w:color="auto"/>
                    <w:left w:val="none" w:sz="0" w:space="0" w:color="auto"/>
                    <w:bottom w:val="none" w:sz="0" w:space="0" w:color="auto"/>
                    <w:right w:val="none" w:sz="0" w:space="0" w:color="auto"/>
                  </w:divBdr>
                </w:div>
                <w:div w:id="1971983099">
                  <w:marLeft w:val="0"/>
                  <w:marRight w:val="0"/>
                  <w:marTop w:val="0"/>
                  <w:marBottom w:val="0"/>
                  <w:divBdr>
                    <w:top w:val="none" w:sz="0" w:space="0" w:color="auto"/>
                    <w:left w:val="none" w:sz="0" w:space="0" w:color="auto"/>
                    <w:bottom w:val="none" w:sz="0" w:space="0" w:color="auto"/>
                    <w:right w:val="none" w:sz="0" w:space="0" w:color="auto"/>
                  </w:divBdr>
                </w:div>
                <w:div w:id="1190220248">
                  <w:marLeft w:val="0"/>
                  <w:marRight w:val="0"/>
                  <w:marTop w:val="0"/>
                  <w:marBottom w:val="0"/>
                  <w:divBdr>
                    <w:top w:val="none" w:sz="0" w:space="0" w:color="auto"/>
                    <w:left w:val="none" w:sz="0" w:space="0" w:color="auto"/>
                    <w:bottom w:val="none" w:sz="0" w:space="0" w:color="auto"/>
                    <w:right w:val="none" w:sz="0" w:space="0" w:color="auto"/>
                  </w:divBdr>
                </w:div>
                <w:div w:id="1940675940">
                  <w:marLeft w:val="0"/>
                  <w:marRight w:val="0"/>
                  <w:marTop w:val="0"/>
                  <w:marBottom w:val="0"/>
                  <w:divBdr>
                    <w:top w:val="none" w:sz="0" w:space="0" w:color="auto"/>
                    <w:left w:val="none" w:sz="0" w:space="0" w:color="auto"/>
                    <w:bottom w:val="none" w:sz="0" w:space="0" w:color="auto"/>
                    <w:right w:val="none" w:sz="0" w:space="0" w:color="auto"/>
                  </w:divBdr>
                </w:div>
                <w:div w:id="1654674276">
                  <w:marLeft w:val="0"/>
                  <w:marRight w:val="0"/>
                  <w:marTop w:val="0"/>
                  <w:marBottom w:val="0"/>
                  <w:divBdr>
                    <w:top w:val="none" w:sz="0" w:space="0" w:color="auto"/>
                    <w:left w:val="none" w:sz="0" w:space="0" w:color="auto"/>
                    <w:bottom w:val="none" w:sz="0" w:space="0" w:color="auto"/>
                    <w:right w:val="none" w:sz="0" w:space="0" w:color="auto"/>
                  </w:divBdr>
                </w:div>
                <w:div w:id="1391542365">
                  <w:marLeft w:val="0"/>
                  <w:marRight w:val="0"/>
                  <w:marTop w:val="0"/>
                  <w:marBottom w:val="0"/>
                  <w:divBdr>
                    <w:top w:val="none" w:sz="0" w:space="0" w:color="auto"/>
                    <w:left w:val="none" w:sz="0" w:space="0" w:color="auto"/>
                    <w:bottom w:val="none" w:sz="0" w:space="0" w:color="auto"/>
                    <w:right w:val="none" w:sz="0" w:space="0" w:color="auto"/>
                  </w:divBdr>
                </w:div>
                <w:div w:id="1219978274">
                  <w:marLeft w:val="0"/>
                  <w:marRight w:val="0"/>
                  <w:marTop w:val="0"/>
                  <w:marBottom w:val="0"/>
                  <w:divBdr>
                    <w:top w:val="none" w:sz="0" w:space="0" w:color="auto"/>
                    <w:left w:val="none" w:sz="0" w:space="0" w:color="auto"/>
                    <w:bottom w:val="none" w:sz="0" w:space="0" w:color="auto"/>
                    <w:right w:val="none" w:sz="0" w:space="0" w:color="auto"/>
                  </w:divBdr>
                </w:div>
                <w:div w:id="99570179">
                  <w:marLeft w:val="0"/>
                  <w:marRight w:val="0"/>
                  <w:marTop w:val="0"/>
                  <w:marBottom w:val="0"/>
                  <w:divBdr>
                    <w:top w:val="none" w:sz="0" w:space="0" w:color="auto"/>
                    <w:left w:val="none" w:sz="0" w:space="0" w:color="auto"/>
                    <w:bottom w:val="none" w:sz="0" w:space="0" w:color="auto"/>
                    <w:right w:val="none" w:sz="0" w:space="0" w:color="auto"/>
                  </w:divBdr>
                </w:div>
                <w:div w:id="1405450853">
                  <w:marLeft w:val="0"/>
                  <w:marRight w:val="0"/>
                  <w:marTop w:val="0"/>
                  <w:marBottom w:val="0"/>
                  <w:divBdr>
                    <w:top w:val="none" w:sz="0" w:space="0" w:color="auto"/>
                    <w:left w:val="none" w:sz="0" w:space="0" w:color="auto"/>
                    <w:bottom w:val="none" w:sz="0" w:space="0" w:color="auto"/>
                    <w:right w:val="none" w:sz="0" w:space="0" w:color="auto"/>
                  </w:divBdr>
                </w:div>
                <w:div w:id="725567779">
                  <w:marLeft w:val="0"/>
                  <w:marRight w:val="0"/>
                  <w:marTop w:val="0"/>
                  <w:marBottom w:val="0"/>
                  <w:divBdr>
                    <w:top w:val="none" w:sz="0" w:space="0" w:color="auto"/>
                    <w:left w:val="none" w:sz="0" w:space="0" w:color="auto"/>
                    <w:bottom w:val="none" w:sz="0" w:space="0" w:color="auto"/>
                    <w:right w:val="none" w:sz="0" w:space="0" w:color="auto"/>
                  </w:divBdr>
                </w:div>
                <w:div w:id="1764497971">
                  <w:marLeft w:val="0"/>
                  <w:marRight w:val="0"/>
                  <w:marTop w:val="0"/>
                  <w:marBottom w:val="0"/>
                  <w:divBdr>
                    <w:top w:val="none" w:sz="0" w:space="0" w:color="auto"/>
                    <w:left w:val="none" w:sz="0" w:space="0" w:color="auto"/>
                    <w:bottom w:val="none" w:sz="0" w:space="0" w:color="auto"/>
                    <w:right w:val="none" w:sz="0" w:space="0" w:color="auto"/>
                  </w:divBdr>
                </w:div>
                <w:div w:id="484009040">
                  <w:marLeft w:val="0"/>
                  <w:marRight w:val="0"/>
                  <w:marTop w:val="0"/>
                  <w:marBottom w:val="0"/>
                  <w:divBdr>
                    <w:top w:val="none" w:sz="0" w:space="0" w:color="auto"/>
                    <w:left w:val="none" w:sz="0" w:space="0" w:color="auto"/>
                    <w:bottom w:val="none" w:sz="0" w:space="0" w:color="auto"/>
                    <w:right w:val="none" w:sz="0" w:space="0" w:color="auto"/>
                  </w:divBdr>
                </w:div>
                <w:div w:id="1811165407">
                  <w:marLeft w:val="0"/>
                  <w:marRight w:val="0"/>
                  <w:marTop w:val="0"/>
                  <w:marBottom w:val="0"/>
                  <w:divBdr>
                    <w:top w:val="none" w:sz="0" w:space="0" w:color="auto"/>
                    <w:left w:val="none" w:sz="0" w:space="0" w:color="auto"/>
                    <w:bottom w:val="none" w:sz="0" w:space="0" w:color="auto"/>
                    <w:right w:val="none" w:sz="0" w:space="0" w:color="auto"/>
                  </w:divBdr>
                </w:div>
                <w:div w:id="2003848124">
                  <w:marLeft w:val="0"/>
                  <w:marRight w:val="0"/>
                  <w:marTop w:val="0"/>
                  <w:marBottom w:val="0"/>
                  <w:divBdr>
                    <w:top w:val="none" w:sz="0" w:space="0" w:color="auto"/>
                    <w:left w:val="none" w:sz="0" w:space="0" w:color="auto"/>
                    <w:bottom w:val="none" w:sz="0" w:space="0" w:color="auto"/>
                    <w:right w:val="none" w:sz="0" w:space="0" w:color="auto"/>
                  </w:divBdr>
                </w:div>
                <w:div w:id="131021785">
                  <w:marLeft w:val="0"/>
                  <w:marRight w:val="0"/>
                  <w:marTop w:val="0"/>
                  <w:marBottom w:val="0"/>
                  <w:divBdr>
                    <w:top w:val="none" w:sz="0" w:space="0" w:color="auto"/>
                    <w:left w:val="none" w:sz="0" w:space="0" w:color="auto"/>
                    <w:bottom w:val="none" w:sz="0" w:space="0" w:color="auto"/>
                    <w:right w:val="none" w:sz="0" w:space="0" w:color="auto"/>
                  </w:divBdr>
                </w:div>
                <w:div w:id="149249524">
                  <w:marLeft w:val="0"/>
                  <w:marRight w:val="0"/>
                  <w:marTop w:val="0"/>
                  <w:marBottom w:val="0"/>
                  <w:divBdr>
                    <w:top w:val="none" w:sz="0" w:space="0" w:color="auto"/>
                    <w:left w:val="none" w:sz="0" w:space="0" w:color="auto"/>
                    <w:bottom w:val="none" w:sz="0" w:space="0" w:color="auto"/>
                    <w:right w:val="none" w:sz="0" w:space="0" w:color="auto"/>
                  </w:divBdr>
                </w:div>
                <w:div w:id="52706816">
                  <w:marLeft w:val="0"/>
                  <w:marRight w:val="0"/>
                  <w:marTop w:val="0"/>
                  <w:marBottom w:val="0"/>
                  <w:divBdr>
                    <w:top w:val="none" w:sz="0" w:space="0" w:color="auto"/>
                    <w:left w:val="none" w:sz="0" w:space="0" w:color="auto"/>
                    <w:bottom w:val="none" w:sz="0" w:space="0" w:color="auto"/>
                    <w:right w:val="none" w:sz="0" w:space="0" w:color="auto"/>
                  </w:divBdr>
                </w:div>
                <w:div w:id="816610781">
                  <w:marLeft w:val="0"/>
                  <w:marRight w:val="0"/>
                  <w:marTop w:val="0"/>
                  <w:marBottom w:val="0"/>
                  <w:divBdr>
                    <w:top w:val="none" w:sz="0" w:space="0" w:color="auto"/>
                    <w:left w:val="none" w:sz="0" w:space="0" w:color="auto"/>
                    <w:bottom w:val="none" w:sz="0" w:space="0" w:color="auto"/>
                    <w:right w:val="none" w:sz="0" w:space="0" w:color="auto"/>
                  </w:divBdr>
                </w:div>
                <w:div w:id="706757192">
                  <w:marLeft w:val="0"/>
                  <w:marRight w:val="0"/>
                  <w:marTop w:val="0"/>
                  <w:marBottom w:val="0"/>
                  <w:divBdr>
                    <w:top w:val="none" w:sz="0" w:space="0" w:color="auto"/>
                    <w:left w:val="none" w:sz="0" w:space="0" w:color="auto"/>
                    <w:bottom w:val="none" w:sz="0" w:space="0" w:color="auto"/>
                    <w:right w:val="none" w:sz="0" w:space="0" w:color="auto"/>
                  </w:divBdr>
                </w:div>
                <w:div w:id="1887986551">
                  <w:marLeft w:val="0"/>
                  <w:marRight w:val="0"/>
                  <w:marTop w:val="0"/>
                  <w:marBottom w:val="0"/>
                  <w:divBdr>
                    <w:top w:val="none" w:sz="0" w:space="0" w:color="auto"/>
                    <w:left w:val="none" w:sz="0" w:space="0" w:color="auto"/>
                    <w:bottom w:val="none" w:sz="0" w:space="0" w:color="auto"/>
                    <w:right w:val="none" w:sz="0" w:space="0" w:color="auto"/>
                  </w:divBdr>
                </w:div>
                <w:div w:id="2037581932">
                  <w:marLeft w:val="0"/>
                  <w:marRight w:val="0"/>
                  <w:marTop w:val="0"/>
                  <w:marBottom w:val="0"/>
                  <w:divBdr>
                    <w:top w:val="none" w:sz="0" w:space="0" w:color="auto"/>
                    <w:left w:val="none" w:sz="0" w:space="0" w:color="auto"/>
                    <w:bottom w:val="none" w:sz="0" w:space="0" w:color="auto"/>
                    <w:right w:val="none" w:sz="0" w:space="0" w:color="auto"/>
                  </w:divBdr>
                </w:div>
                <w:div w:id="864489133">
                  <w:marLeft w:val="0"/>
                  <w:marRight w:val="0"/>
                  <w:marTop w:val="0"/>
                  <w:marBottom w:val="0"/>
                  <w:divBdr>
                    <w:top w:val="none" w:sz="0" w:space="0" w:color="auto"/>
                    <w:left w:val="none" w:sz="0" w:space="0" w:color="auto"/>
                    <w:bottom w:val="none" w:sz="0" w:space="0" w:color="auto"/>
                    <w:right w:val="none" w:sz="0" w:space="0" w:color="auto"/>
                  </w:divBdr>
                </w:div>
                <w:div w:id="511648311">
                  <w:marLeft w:val="0"/>
                  <w:marRight w:val="0"/>
                  <w:marTop w:val="0"/>
                  <w:marBottom w:val="0"/>
                  <w:divBdr>
                    <w:top w:val="none" w:sz="0" w:space="0" w:color="auto"/>
                    <w:left w:val="none" w:sz="0" w:space="0" w:color="auto"/>
                    <w:bottom w:val="none" w:sz="0" w:space="0" w:color="auto"/>
                    <w:right w:val="none" w:sz="0" w:space="0" w:color="auto"/>
                  </w:divBdr>
                </w:div>
                <w:div w:id="637105259">
                  <w:marLeft w:val="0"/>
                  <w:marRight w:val="0"/>
                  <w:marTop w:val="0"/>
                  <w:marBottom w:val="0"/>
                  <w:divBdr>
                    <w:top w:val="none" w:sz="0" w:space="0" w:color="auto"/>
                    <w:left w:val="none" w:sz="0" w:space="0" w:color="auto"/>
                    <w:bottom w:val="none" w:sz="0" w:space="0" w:color="auto"/>
                    <w:right w:val="none" w:sz="0" w:space="0" w:color="auto"/>
                  </w:divBdr>
                </w:div>
                <w:div w:id="1553735902">
                  <w:marLeft w:val="0"/>
                  <w:marRight w:val="0"/>
                  <w:marTop w:val="0"/>
                  <w:marBottom w:val="0"/>
                  <w:divBdr>
                    <w:top w:val="none" w:sz="0" w:space="0" w:color="auto"/>
                    <w:left w:val="none" w:sz="0" w:space="0" w:color="auto"/>
                    <w:bottom w:val="none" w:sz="0" w:space="0" w:color="auto"/>
                    <w:right w:val="none" w:sz="0" w:space="0" w:color="auto"/>
                  </w:divBdr>
                </w:div>
                <w:div w:id="2091538187">
                  <w:marLeft w:val="0"/>
                  <w:marRight w:val="0"/>
                  <w:marTop w:val="0"/>
                  <w:marBottom w:val="0"/>
                  <w:divBdr>
                    <w:top w:val="none" w:sz="0" w:space="0" w:color="auto"/>
                    <w:left w:val="none" w:sz="0" w:space="0" w:color="auto"/>
                    <w:bottom w:val="none" w:sz="0" w:space="0" w:color="auto"/>
                    <w:right w:val="none" w:sz="0" w:space="0" w:color="auto"/>
                  </w:divBdr>
                </w:div>
                <w:div w:id="1638299480">
                  <w:marLeft w:val="0"/>
                  <w:marRight w:val="0"/>
                  <w:marTop w:val="0"/>
                  <w:marBottom w:val="0"/>
                  <w:divBdr>
                    <w:top w:val="none" w:sz="0" w:space="0" w:color="auto"/>
                    <w:left w:val="none" w:sz="0" w:space="0" w:color="auto"/>
                    <w:bottom w:val="none" w:sz="0" w:space="0" w:color="auto"/>
                    <w:right w:val="none" w:sz="0" w:space="0" w:color="auto"/>
                  </w:divBdr>
                </w:div>
                <w:div w:id="230775707">
                  <w:marLeft w:val="0"/>
                  <w:marRight w:val="0"/>
                  <w:marTop w:val="0"/>
                  <w:marBottom w:val="0"/>
                  <w:divBdr>
                    <w:top w:val="none" w:sz="0" w:space="0" w:color="auto"/>
                    <w:left w:val="none" w:sz="0" w:space="0" w:color="auto"/>
                    <w:bottom w:val="none" w:sz="0" w:space="0" w:color="auto"/>
                    <w:right w:val="none" w:sz="0" w:space="0" w:color="auto"/>
                  </w:divBdr>
                </w:div>
                <w:div w:id="1785298569">
                  <w:marLeft w:val="0"/>
                  <w:marRight w:val="0"/>
                  <w:marTop w:val="0"/>
                  <w:marBottom w:val="0"/>
                  <w:divBdr>
                    <w:top w:val="none" w:sz="0" w:space="0" w:color="auto"/>
                    <w:left w:val="none" w:sz="0" w:space="0" w:color="auto"/>
                    <w:bottom w:val="none" w:sz="0" w:space="0" w:color="auto"/>
                    <w:right w:val="none" w:sz="0" w:space="0" w:color="auto"/>
                  </w:divBdr>
                </w:div>
                <w:div w:id="88081667">
                  <w:marLeft w:val="0"/>
                  <w:marRight w:val="0"/>
                  <w:marTop w:val="0"/>
                  <w:marBottom w:val="0"/>
                  <w:divBdr>
                    <w:top w:val="none" w:sz="0" w:space="0" w:color="auto"/>
                    <w:left w:val="none" w:sz="0" w:space="0" w:color="auto"/>
                    <w:bottom w:val="none" w:sz="0" w:space="0" w:color="auto"/>
                    <w:right w:val="none" w:sz="0" w:space="0" w:color="auto"/>
                  </w:divBdr>
                </w:div>
                <w:div w:id="1510944081">
                  <w:marLeft w:val="0"/>
                  <w:marRight w:val="0"/>
                  <w:marTop w:val="0"/>
                  <w:marBottom w:val="0"/>
                  <w:divBdr>
                    <w:top w:val="none" w:sz="0" w:space="0" w:color="auto"/>
                    <w:left w:val="none" w:sz="0" w:space="0" w:color="auto"/>
                    <w:bottom w:val="none" w:sz="0" w:space="0" w:color="auto"/>
                    <w:right w:val="none" w:sz="0" w:space="0" w:color="auto"/>
                  </w:divBdr>
                </w:div>
                <w:div w:id="574899222">
                  <w:marLeft w:val="0"/>
                  <w:marRight w:val="0"/>
                  <w:marTop w:val="0"/>
                  <w:marBottom w:val="0"/>
                  <w:divBdr>
                    <w:top w:val="none" w:sz="0" w:space="0" w:color="auto"/>
                    <w:left w:val="none" w:sz="0" w:space="0" w:color="auto"/>
                    <w:bottom w:val="none" w:sz="0" w:space="0" w:color="auto"/>
                    <w:right w:val="none" w:sz="0" w:space="0" w:color="auto"/>
                  </w:divBdr>
                </w:div>
                <w:div w:id="726612009">
                  <w:marLeft w:val="0"/>
                  <w:marRight w:val="0"/>
                  <w:marTop w:val="0"/>
                  <w:marBottom w:val="0"/>
                  <w:divBdr>
                    <w:top w:val="none" w:sz="0" w:space="0" w:color="auto"/>
                    <w:left w:val="none" w:sz="0" w:space="0" w:color="auto"/>
                    <w:bottom w:val="none" w:sz="0" w:space="0" w:color="auto"/>
                    <w:right w:val="none" w:sz="0" w:space="0" w:color="auto"/>
                  </w:divBdr>
                </w:div>
                <w:div w:id="350450727">
                  <w:marLeft w:val="0"/>
                  <w:marRight w:val="0"/>
                  <w:marTop w:val="0"/>
                  <w:marBottom w:val="0"/>
                  <w:divBdr>
                    <w:top w:val="none" w:sz="0" w:space="0" w:color="auto"/>
                    <w:left w:val="none" w:sz="0" w:space="0" w:color="auto"/>
                    <w:bottom w:val="none" w:sz="0" w:space="0" w:color="auto"/>
                    <w:right w:val="none" w:sz="0" w:space="0" w:color="auto"/>
                  </w:divBdr>
                </w:div>
                <w:div w:id="514222977">
                  <w:marLeft w:val="0"/>
                  <w:marRight w:val="0"/>
                  <w:marTop w:val="0"/>
                  <w:marBottom w:val="0"/>
                  <w:divBdr>
                    <w:top w:val="none" w:sz="0" w:space="0" w:color="auto"/>
                    <w:left w:val="none" w:sz="0" w:space="0" w:color="auto"/>
                    <w:bottom w:val="none" w:sz="0" w:space="0" w:color="auto"/>
                    <w:right w:val="none" w:sz="0" w:space="0" w:color="auto"/>
                  </w:divBdr>
                </w:div>
                <w:div w:id="1284535526">
                  <w:marLeft w:val="0"/>
                  <w:marRight w:val="0"/>
                  <w:marTop w:val="0"/>
                  <w:marBottom w:val="0"/>
                  <w:divBdr>
                    <w:top w:val="single" w:sz="12" w:space="11" w:color="FF5D3B"/>
                    <w:left w:val="single" w:sz="12" w:space="31" w:color="FF5D3B"/>
                    <w:bottom w:val="single" w:sz="12" w:space="11" w:color="FF5D3B"/>
                    <w:right w:val="single" w:sz="12" w:space="11" w:color="FF5D3B"/>
                  </w:divBdr>
                </w:div>
                <w:div w:id="863908754">
                  <w:marLeft w:val="0"/>
                  <w:marRight w:val="0"/>
                  <w:marTop w:val="0"/>
                  <w:marBottom w:val="0"/>
                  <w:divBdr>
                    <w:top w:val="none" w:sz="0" w:space="0" w:color="auto"/>
                    <w:left w:val="none" w:sz="0" w:space="0" w:color="auto"/>
                    <w:bottom w:val="none" w:sz="0" w:space="0" w:color="auto"/>
                    <w:right w:val="none" w:sz="0" w:space="0" w:color="auto"/>
                  </w:divBdr>
                </w:div>
                <w:div w:id="2011717229">
                  <w:marLeft w:val="0"/>
                  <w:marRight w:val="0"/>
                  <w:marTop w:val="0"/>
                  <w:marBottom w:val="0"/>
                  <w:divBdr>
                    <w:top w:val="none" w:sz="0" w:space="0" w:color="auto"/>
                    <w:left w:val="none" w:sz="0" w:space="0" w:color="auto"/>
                    <w:bottom w:val="none" w:sz="0" w:space="0" w:color="auto"/>
                    <w:right w:val="none" w:sz="0" w:space="0" w:color="auto"/>
                  </w:divBdr>
                </w:div>
                <w:div w:id="507913134">
                  <w:marLeft w:val="0"/>
                  <w:marRight w:val="0"/>
                  <w:marTop w:val="0"/>
                  <w:marBottom w:val="0"/>
                  <w:divBdr>
                    <w:top w:val="none" w:sz="0" w:space="0" w:color="auto"/>
                    <w:left w:val="none" w:sz="0" w:space="0" w:color="auto"/>
                    <w:bottom w:val="none" w:sz="0" w:space="0" w:color="auto"/>
                    <w:right w:val="none" w:sz="0" w:space="0" w:color="auto"/>
                  </w:divBdr>
                </w:div>
                <w:div w:id="1406952661">
                  <w:marLeft w:val="0"/>
                  <w:marRight w:val="0"/>
                  <w:marTop w:val="0"/>
                  <w:marBottom w:val="0"/>
                  <w:divBdr>
                    <w:top w:val="none" w:sz="0" w:space="0" w:color="auto"/>
                    <w:left w:val="none" w:sz="0" w:space="0" w:color="auto"/>
                    <w:bottom w:val="none" w:sz="0" w:space="0" w:color="auto"/>
                    <w:right w:val="none" w:sz="0" w:space="0" w:color="auto"/>
                  </w:divBdr>
                </w:div>
                <w:div w:id="1834832992">
                  <w:marLeft w:val="0"/>
                  <w:marRight w:val="0"/>
                  <w:marTop w:val="0"/>
                  <w:marBottom w:val="0"/>
                  <w:divBdr>
                    <w:top w:val="none" w:sz="0" w:space="0" w:color="auto"/>
                    <w:left w:val="none" w:sz="0" w:space="0" w:color="auto"/>
                    <w:bottom w:val="none" w:sz="0" w:space="0" w:color="auto"/>
                    <w:right w:val="none" w:sz="0" w:space="0" w:color="auto"/>
                  </w:divBdr>
                </w:div>
                <w:div w:id="2038001999">
                  <w:marLeft w:val="0"/>
                  <w:marRight w:val="0"/>
                  <w:marTop w:val="0"/>
                  <w:marBottom w:val="0"/>
                  <w:divBdr>
                    <w:top w:val="none" w:sz="0" w:space="0" w:color="auto"/>
                    <w:left w:val="none" w:sz="0" w:space="0" w:color="auto"/>
                    <w:bottom w:val="none" w:sz="0" w:space="0" w:color="auto"/>
                    <w:right w:val="none" w:sz="0" w:space="0" w:color="auto"/>
                  </w:divBdr>
                </w:div>
                <w:div w:id="505872978">
                  <w:marLeft w:val="0"/>
                  <w:marRight w:val="0"/>
                  <w:marTop w:val="0"/>
                  <w:marBottom w:val="0"/>
                  <w:divBdr>
                    <w:top w:val="none" w:sz="0" w:space="0" w:color="auto"/>
                    <w:left w:val="none" w:sz="0" w:space="0" w:color="auto"/>
                    <w:bottom w:val="none" w:sz="0" w:space="0" w:color="auto"/>
                    <w:right w:val="none" w:sz="0" w:space="0" w:color="auto"/>
                  </w:divBdr>
                </w:div>
                <w:div w:id="509414434">
                  <w:marLeft w:val="0"/>
                  <w:marRight w:val="0"/>
                  <w:marTop w:val="0"/>
                  <w:marBottom w:val="0"/>
                  <w:divBdr>
                    <w:top w:val="none" w:sz="0" w:space="0" w:color="auto"/>
                    <w:left w:val="none" w:sz="0" w:space="0" w:color="auto"/>
                    <w:bottom w:val="none" w:sz="0" w:space="0" w:color="auto"/>
                    <w:right w:val="none" w:sz="0" w:space="0" w:color="auto"/>
                  </w:divBdr>
                </w:div>
                <w:div w:id="2136294552">
                  <w:marLeft w:val="0"/>
                  <w:marRight w:val="0"/>
                  <w:marTop w:val="0"/>
                  <w:marBottom w:val="0"/>
                  <w:divBdr>
                    <w:top w:val="none" w:sz="0" w:space="0" w:color="auto"/>
                    <w:left w:val="none" w:sz="0" w:space="0" w:color="auto"/>
                    <w:bottom w:val="none" w:sz="0" w:space="0" w:color="auto"/>
                    <w:right w:val="none" w:sz="0" w:space="0" w:color="auto"/>
                  </w:divBdr>
                </w:div>
                <w:div w:id="401560593">
                  <w:marLeft w:val="0"/>
                  <w:marRight w:val="0"/>
                  <w:marTop w:val="0"/>
                  <w:marBottom w:val="0"/>
                  <w:divBdr>
                    <w:top w:val="none" w:sz="0" w:space="0" w:color="auto"/>
                    <w:left w:val="none" w:sz="0" w:space="0" w:color="auto"/>
                    <w:bottom w:val="none" w:sz="0" w:space="0" w:color="auto"/>
                    <w:right w:val="none" w:sz="0" w:space="0" w:color="auto"/>
                  </w:divBdr>
                </w:div>
                <w:div w:id="883098718">
                  <w:marLeft w:val="0"/>
                  <w:marRight w:val="0"/>
                  <w:marTop w:val="0"/>
                  <w:marBottom w:val="0"/>
                  <w:divBdr>
                    <w:top w:val="none" w:sz="0" w:space="0" w:color="auto"/>
                    <w:left w:val="none" w:sz="0" w:space="0" w:color="auto"/>
                    <w:bottom w:val="none" w:sz="0" w:space="0" w:color="auto"/>
                    <w:right w:val="none" w:sz="0" w:space="0" w:color="auto"/>
                  </w:divBdr>
                </w:div>
                <w:div w:id="531303278">
                  <w:marLeft w:val="0"/>
                  <w:marRight w:val="0"/>
                  <w:marTop w:val="0"/>
                  <w:marBottom w:val="0"/>
                  <w:divBdr>
                    <w:top w:val="none" w:sz="0" w:space="0" w:color="auto"/>
                    <w:left w:val="none" w:sz="0" w:space="0" w:color="auto"/>
                    <w:bottom w:val="none" w:sz="0" w:space="0" w:color="auto"/>
                    <w:right w:val="none" w:sz="0" w:space="0" w:color="auto"/>
                  </w:divBdr>
                </w:div>
                <w:div w:id="385842276">
                  <w:marLeft w:val="0"/>
                  <w:marRight w:val="0"/>
                  <w:marTop w:val="0"/>
                  <w:marBottom w:val="0"/>
                  <w:divBdr>
                    <w:top w:val="none" w:sz="0" w:space="0" w:color="auto"/>
                    <w:left w:val="none" w:sz="0" w:space="0" w:color="auto"/>
                    <w:bottom w:val="none" w:sz="0" w:space="0" w:color="auto"/>
                    <w:right w:val="none" w:sz="0" w:space="0" w:color="auto"/>
                  </w:divBdr>
                </w:div>
                <w:div w:id="851456355">
                  <w:marLeft w:val="0"/>
                  <w:marRight w:val="0"/>
                  <w:marTop w:val="0"/>
                  <w:marBottom w:val="0"/>
                  <w:divBdr>
                    <w:top w:val="none" w:sz="0" w:space="0" w:color="auto"/>
                    <w:left w:val="none" w:sz="0" w:space="0" w:color="auto"/>
                    <w:bottom w:val="none" w:sz="0" w:space="0" w:color="auto"/>
                    <w:right w:val="none" w:sz="0" w:space="0" w:color="auto"/>
                  </w:divBdr>
                </w:div>
                <w:div w:id="773747776">
                  <w:marLeft w:val="0"/>
                  <w:marRight w:val="0"/>
                  <w:marTop w:val="0"/>
                  <w:marBottom w:val="0"/>
                  <w:divBdr>
                    <w:top w:val="none" w:sz="0" w:space="0" w:color="auto"/>
                    <w:left w:val="none" w:sz="0" w:space="0" w:color="auto"/>
                    <w:bottom w:val="none" w:sz="0" w:space="0" w:color="auto"/>
                    <w:right w:val="none" w:sz="0" w:space="0" w:color="auto"/>
                  </w:divBdr>
                </w:div>
                <w:div w:id="1708868487">
                  <w:marLeft w:val="0"/>
                  <w:marRight w:val="0"/>
                  <w:marTop w:val="0"/>
                  <w:marBottom w:val="0"/>
                  <w:divBdr>
                    <w:top w:val="none" w:sz="0" w:space="0" w:color="auto"/>
                    <w:left w:val="none" w:sz="0" w:space="0" w:color="auto"/>
                    <w:bottom w:val="none" w:sz="0" w:space="0" w:color="auto"/>
                    <w:right w:val="none" w:sz="0" w:space="0" w:color="auto"/>
                  </w:divBdr>
                </w:div>
                <w:div w:id="993684148">
                  <w:marLeft w:val="0"/>
                  <w:marRight w:val="0"/>
                  <w:marTop w:val="0"/>
                  <w:marBottom w:val="0"/>
                  <w:divBdr>
                    <w:top w:val="none" w:sz="0" w:space="0" w:color="auto"/>
                    <w:left w:val="none" w:sz="0" w:space="0" w:color="auto"/>
                    <w:bottom w:val="none" w:sz="0" w:space="0" w:color="auto"/>
                    <w:right w:val="none" w:sz="0" w:space="0" w:color="auto"/>
                  </w:divBdr>
                </w:div>
                <w:div w:id="341783257">
                  <w:marLeft w:val="0"/>
                  <w:marRight w:val="0"/>
                  <w:marTop w:val="0"/>
                  <w:marBottom w:val="0"/>
                  <w:divBdr>
                    <w:top w:val="none" w:sz="0" w:space="0" w:color="auto"/>
                    <w:left w:val="none" w:sz="0" w:space="0" w:color="auto"/>
                    <w:bottom w:val="none" w:sz="0" w:space="0" w:color="auto"/>
                    <w:right w:val="none" w:sz="0" w:space="0" w:color="auto"/>
                  </w:divBdr>
                </w:div>
                <w:div w:id="1379629327">
                  <w:marLeft w:val="0"/>
                  <w:marRight w:val="0"/>
                  <w:marTop w:val="0"/>
                  <w:marBottom w:val="0"/>
                  <w:divBdr>
                    <w:top w:val="none" w:sz="0" w:space="0" w:color="auto"/>
                    <w:left w:val="none" w:sz="0" w:space="0" w:color="auto"/>
                    <w:bottom w:val="none" w:sz="0" w:space="0" w:color="auto"/>
                    <w:right w:val="none" w:sz="0" w:space="0" w:color="auto"/>
                  </w:divBdr>
                </w:div>
                <w:div w:id="1372729409">
                  <w:marLeft w:val="0"/>
                  <w:marRight w:val="0"/>
                  <w:marTop w:val="0"/>
                  <w:marBottom w:val="0"/>
                  <w:divBdr>
                    <w:top w:val="single" w:sz="12" w:space="11" w:color="5778B7"/>
                    <w:left w:val="single" w:sz="12" w:space="31" w:color="5778B7"/>
                    <w:bottom w:val="single" w:sz="12" w:space="11" w:color="5778B7"/>
                    <w:right w:val="single" w:sz="12" w:space="11" w:color="5778B7"/>
                  </w:divBdr>
                </w:div>
                <w:div w:id="955867307">
                  <w:marLeft w:val="0"/>
                  <w:marRight w:val="0"/>
                  <w:marTop w:val="0"/>
                  <w:marBottom w:val="0"/>
                  <w:divBdr>
                    <w:top w:val="none" w:sz="0" w:space="0" w:color="auto"/>
                    <w:left w:val="none" w:sz="0" w:space="0" w:color="auto"/>
                    <w:bottom w:val="none" w:sz="0" w:space="0" w:color="auto"/>
                    <w:right w:val="none" w:sz="0" w:space="0" w:color="auto"/>
                  </w:divBdr>
                </w:div>
                <w:div w:id="937908969">
                  <w:marLeft w:val="0"/>
                  <w:marRight w:val="0"/>
                  <w:marTop w:val="0"/>
                  <w:marBottom w:val="0"/>
                  <w:divBdr>
                    <w:top w:val="none" w:sz="0" w:space="0" w:color="auto"/>
                    <w:left w:val="none" w:sz="0" w:space="0" w:color="auto"/>
                    <w:bottom w:val="none" w:sz="0" w:space="0" w:color="auto"/>
                    <w:right w:val="none" w:sz="0" w:space="0" w:color="auto"/>
                  </w:divBdr>
                </w:div>
                <w:div w:id="960306754">
                  <w:marLeft w:val="0"/>
                  <w:marRight w:val="0"/>
                  <w:marTop w:val="0"/>
                  <w:marBottom w:val="0"/>
                  <w:divBdr>
                    <w:top w:val="none" w:sz="0" w:space="0" w:color="auto"/>
                    <w:left w:val="none" w:sz="0" w:space="0" w:color="auto"/>
                    <w:bottom w:val="none" w:sz="0" w:space="0" w:color="auto"/>
                    <w:right w:val="none" w:sz="0" w:space="0" w:color="auto"/>
                  </w:divBdr>
                </w:div>
                <w:div w:id="1423337849">
                  <w:marLeft w:val="0"/>
                  <w:marRight w:val="0"/>
                  <w:marTop w:val="0"/>
                  <w:marBottom w:val="0"/>
                  <w:divBdr>
                    <w:top w:val="none" w:sz="0" w:space="0" w:color="auto"/>
                    <w:left w:val="none" w:sz="0" w:space="0" w:color="auto"/>
                    <w:bottom w:val="none" w:sz="0" w:space="0" w:color="auto"/>
                    <w:right w:val="none" w:sz="0" w:space="0" w:color="auto"/>
                  </w:divBdr>
                </w:div>
                <w:div w:id="2087223119">
                  <w:marLeft w:val="0"/>
                  <w:marRight w:val="0"/>
                  <w:marTop w:val="0"/>
                  <w:marBottom w:val="0"/>
                  <w:divBdr>
                    <w:top w:val="none" w:sz="0" w:space="0" w:color="auto"/>
                    <w:left w:val="none" w:sz="0" w:space="0" w:color="auto"/>
                    <w:bottom w:val="none" w:sz="0" w:space="0" w:color="auto"/>
                    <w:right w:val="none" w:sz="0" w:space="0" w:color="auto"/>
                  </w:divBdr>
                </w:div>
                <w:div w:id="650988106">
                  <w:marLeft w:val="0"/>
                  <w:marRight w:val="0"/>
                  <w:marTop w:val="0"/>
                  <w:marBottom w:val="0"/>
                  <w:divBdr>
                    <w:top w:val="none" w:sz="0" w:space="0" w:color="auto"/>
                    <w:left w:val="none" w:sz="0" w:space="0" w:color="auto"/>
                    <w:bottom w:val="none" w:sz="0" w:space="0" w:color="auto"/>
                    <w:right w:val="none" w:sz="0" w:space="0" w:color="auto"/>
                  </w:divBdr>
                </w:div>
                <w:div w:id="144400210">
                  <w:marLeft w:val="0"/>
                  <w:marRight w:val="0"/>
                  <w:marTop w:val="0"/>
                  <w:marBottom w:val="0"/>
                  <w:divBdr>
                    <w:top w:val="none" w:sz="0" w:space="0" w:color="auto"/>
                    <w:left w:val="none" w:sz="0" w:space="0" w:color="auto"/>
                    <w:bottom w:val="none" w:sz="0" w:space="0" w:color="auto"/>
                    <w:right w:val="none" w:sz="0" w:space="0" w:color="auto"/>
                  </w:divBdr>
                </w:div>
                <w:div w:id="1964994509">
                  <w:marLeft w:val="0"/>
                  <w:marRight w:val="0"/>
                  <w:marTop w:val="0"/>
                  <w:marBottom w:val="0"/>
                  <w:divBdr>
                    <w:top w:val="none" w:sz="0" w:space="0" w:color="auto"/>
                    <w:left w:val="none" w:sz="0" w:space="0" w:color="auto"/>
                    <w:bottom w:val="none" w:sz="0" w:space="0" w:color="auto"/>
                    <w:right w:val="none" w:sz="0" w:space="0" w:color="auto"/>
                  </w:divBdr>
                </w:div>
                <w:div w:id="1136798215">
                  <w:marLeft w:val="0"/>
                  <w:marRight w:val="0"/>
                  <w:marTop w:val="0"/>
                  <w:marBottom w:val="0"/>
                  <w:divBdr>
                    <w:top w:val="none" w:sz="0" w:space="0" w:color="auto"/>
                    <w:left w:val="none" w:sz="0" w:space="0" w:color="auto"/>
                    <w:bottom w:val="none" w:sz="0" w:space="0" w:color="auto"/>
                    <w:right w:val="none" w:sz="0" w:space="0" w:color="auto"/>
                  </w:divBdr>
                </w:div>
                <w:div w:id="1660229247">
                  <w:marLeft w:val="0"/>
                  <w:marRight w:val="0"/>
                  <w:marTop w:val="0"/>
                  <w:marBottom w:val="0"/>
                  <w:divBdr>
                    <w:top w:val="none" w:sz="0" w:space="0" w:color="auto"/>
                    <w:left w:val="none" w:sz="0" w:space="0" w:color="auto"/>
                    <w:bottom w:val="none" w:sz="0" w:space="0" w:color="auto"/>
                    <w:right w:val="none" w:sz="0" w:space="0" w:color="auto"/>
                  </w:divBdr>
                </w:div>
                <w:div w:id="263616766">
                  <w:marLeft w:val="0"/>
                  <w:marRight w:val="0"/>
                  <w:marTop w:val="0"/>
                  <w:marBottom w:val="0"/>
                  <w:divBdr>
                    <w:top w:val="none" w:sz="0" w:space="0" w:color="auto"/>
                    <w:left w:val="none" w:sz="0" w:space="0" w:color="auto"/>
                    <w:bottom w:val="none" w:sz="0" w:space="0" w:color="auto"/>
                    <w:right w:val="none" w:sz="0" w:space="0" w:color="auto"/>
                  </w:divBdr>
                </w:div>
                <w:div w:id="1248029067">
                  <w:marLeft w:val="0"/>
                  <w:marRight w:val="0"/>
                  <w:marTop w:val="0"/>
                  <w:marBottom w:val="0"/>
                  <w:divBdr>
                    <w:top w:val="none" w:sz="0" w:space="0" w:color="auto"/>
                    <w:left w:val="none" w:sz="0" w:space="0" w:color="auto"/>
                    <w:bottom w:val="none" w:sz="0" w:space="0" w:color="auto"/>
                    <w:right w:val="none" w:sz="0" w:space="0" w:color="auto"/>
                  </w:divBdr>
                </w:div>
                <w:div w:id="264121849">
                  <w:marLeft w:val="0"/>
                  <w:marRight w:val="0"/>
                  <w:marTop w:val="0"/>
                  <w:marBottom w:val="0"/>
                  <w:divBdr>
                    <w:top w:val="none" w:sz="0" w:space="0" w:color="auto"/>
                    <w:left w:val="none" w:sz="0" w:space="0" w:color="auto"/>
                    <w:bottom w:val="none" w:sz="0" w:space="0" w:color="auto"/>
                    <w:right w:val="none" w:sz="0" w:space="0" w:color="auto"/>
                  </w:divBdr>
                </w:div>
                <w:div w:id="803158246">
                  <w:marLeft w:val="0"/>
                  <w:marRight w:val="0"/>
                  <w:marTop w:val="0"/>
                  <w:marBottom w:val="0"/>
                  <w:divBdr>
                    <w:top w:val="none" w:sz="0" w:space="0" w:color="auto"/>
                    <w:left w:val="none" w:sz="0" w:space="0" w:color="auto"/>
                    <w:bottom w:val="none" w:sz="0" w:space="0" w:color="auto"/>
                    <w:right w:val="none" w:sz="0" w:space="0" w:color="auto"/>
                  </w:divBdr>
                </w:div>
                <w:div w:id="1781294533">
                  <w:marLeft w:val="0"/>
                  <w:marRight w:val="0"/>
                  <w:marTop w:val="0"/>
                  <w:marBottom w:val="0"/>
                  <w:divBdr>
                    <w:top w:val="none" w:sz="0" w:space="0" w:color="auto"/>
                    <w:left w:val="none" w:sz="0" w:space="0" w:color="auto"/>
                    <w:bottom w:val="none" w:sz="0" w:space="0" w:color="auto"/>
                    <w:right w:val="none" w:sz="0" w:space="0" w:color="auto"/>
                  </w:divBdr>
                </w:div>
                <w:div w:id="1453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35072">
      <w:bodyDiv w:val="1"/>
      <w:marLeft w:val="0"/>
      <w:marRight w:val="0"/>
      <w:marTop w:val="0"/>
      <w:marBottom w:val="0"/>
      <w:divBdr>
        <w:top w:val="none" w:sz="0" w:space="0" w:color="auto"/>
        <w:left w:val="none" w:sz="0" w:space="0" w:color="auto"/>
        <w:bottom w:val="none" w:sz="0" w:space="0" w:color="auto"/>
        <w:right w:val="none" w:sz="0" w:space="0" w:color="auto"/>
      </w:divBdr>
      <w:divsChild>
        <w:div w:id="920601807">
          <w:marLeft w:val="45"/>
          <w:marRight w:val="0"/>
          <w:marTop w:val="0"/>
          <w:marBottom w:val="465"/>
          <w:divBdr>
            <w:top w:val="none" w:sz="0" w:space="0" w:color="auto"/>
            <w:left w:val="none" w:sz="0" w:space="0" w:color="auto"/>
            <w:bottom w:val="none" w:sz="0" w:space="0" w:color="auto"/>
            <w:right w:val="none" w:sz="0" w:space="0" w:color="auto"/>
          </w:divBdr>
          <w:divsChild>
            <w:div w:id="47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42</Pages>
  <Words>14892</Words>
  <Characters>84891</Characters>
  <Application>Microsoft Office Word</Application>
  <DocSecurity>0</DocSecurity>
  <Lines>707</Lines>
  <Paragraphs>199</Paragraphs>
  <ScaleCrop>false</ScaleCrop>
  <Company>diakov.net</Company>
  <LinksUpToDate>false</LinksUpToDate>
  <CharactersWithSpaces>99584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11</cp:revision>
  <dcterms:created xsi:type="dcterms:W3CDTF">2016-03-17T07:28:00Z</dcterms:created>
  <dcterms:modified xsi:type="dcterms:W3CDTF">2016-03-17T07:51:00Z</dcterms:modified>
</cp:coreProperties>
</file>